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6B3D3" w14:textId="77777777" w:rsidR="008A21D4" w:rsidRPr="006A277D" w:rsidRDefault="008A21D4" w:rsidP="008A21D4">
      <w:pPr>
        <w:spacing w:after="0" w:line="240" w:lineRule="auto"/>
        <w:jc w:val="both"/>
        <w:rPr>
          <w:rFonts w:ascii="Arial" w:hAnsi="Arial" w:cs="Arial"/>
          <w:sz w:val="24"/>
          <w:szCs w:val="24"/>
        </w:rPr>
      </w:pPr>
      <w:bookmarkStart w:id="0" w:name="_GoBack"/>
      <w:bookmarkEnd w:id="0"/>
    </w:p>
    <w:p w14:paraId="66BD6FC1" w14:textId="77777777" w:rsidR="008A21D4" w:rsidRPr="006A277D" w:rsidRDefault="008A21D4" w:rsidP="008A21D4">
      <w:pPr>
        <w:spacing w:after="0" w:line="240" w:lineRule="auto"/>
        <w:jc w:val="both"/>
        <w:rPr>
          <w:rFonts w:ascii="Arial" w:hAnsi="Arial" w:cs="Arial"/>
          <w:sz w:val="24"/>
          <w:szCs w:val="24"/>
        </w:rPr>
      </w:pPr>
    </w:p>
    <w:p w14:paraId="0C75319B" w14:textId="77777777" w:rsidR="008A21D4" w:rsidRPr="006A277D" w:rsidRDefault="008A21D4" w:rsidP="008A21D4">
      <w:pPr>
        <w:spacing w:after="0" w:line="240" w:lineRule="auto"/>
        <w:jc w:val="center"/>
        <w:rPr>
          <w:rFonts w:ascii="Arial" w:hAnsi="Arial" w:cs="Arial"/>
          <w:sz w:val="24"/>
          <w:szCs w:val="24"/>
        </w:rPr>
      </w:pPr>
      <w:r w:rsidRPr="006A277D">
        <w:rPr>
          <w:rFonts w:ascii="Arial" w:hAnsi="Arial" w:cs="Arial"/>
          <w:noProof/>
          <w:sz w:val="24"/>
          <w:szCs w:val="24"/>
          <w:lang w:eastAsia="en-GB"/>
        </w:rPr>
        <w:drawing>
          <wp:inline distT="0" distB="0" distL="0" distR="0" wp14:anchorId="31B5729C" wp14:editId="18FA94DB">
            <wp:extent cx="3905250" cy="1952625"/>
            <wp:effectExtent l="0" t="0" r="0" b="0"/>
            <wp:docPr id="3" name="Picture 3" descr="AYRSHARE 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YRSHARE mediu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0" cy="1952625"/>
                    </a:xfrm>
                    <a:prstGeom prst="rect">
                      <a:avLst/>
                    </a:prstGeom>
                    <a:noFill/>
                    <a:ln>
                      <a:noFill/>
                    </a:ln>
                  </pic:spPr>
                </pic:pic>
              </a:graphicData>
            </a:graphic>
          </wp:inline>
        </w:drawing>
      </w:r>
    </w:p>
    <w:p w14:paraId="06FCCFC5" w14:textId="77777777" w:rsidR="008A21D4" w:rsidRPr="006A277D" w:rsidRDefault="008A21D4" w:rsidP="008A21D4">
      <w:pPr>
        <w:spacing w:after="0" w:line="240" w:lineRule="auto"/>
        <w:jc w:val="both"/>
        <w:rPr>
          <w:rFonts w:ascii="Arial" w:hAnsi="Arial" w:cs="Arial"/>
          <w:sz w:val="24"/>
          <w:szCs w:val="24"/>
        </w:rPr>
      </w:pPr>
    </w:p>
    <w:p w14:paraId="2BBB5E7B" w14:textId="77777777" w:rsidR="008A21D4" w:rsidRPr="006A277D" w:rsidRDefault="008A21D4" w:rsidP="008A21D4">
      <w:pPr>
        <w:spacing w:after="0" w:line="240" w:lineRule="auto"/>
        <w:jc w:val="center"/>
        <w:rPr>
          <w:rFonts w:ascii="Arial" w:hAnsi="Arial" w:cs="Arial"/>
          <w:sz w:val="24"/>
          <w:szCs w:val="24"/>
        </w:rPr>
      </w:pPr>
      <w:r w:rsidRPr="006A277D">
        <w:rPr>
          <w:rFonts w:ascii="Arial" w:hAnsi="Arial" w:cs="Arial"/>
          <w:noProof/>
          <w:sz w:val="24"/>
          <w:szCs w:val="24"/>
          <w:lang w:eastAsia="en-GB"/>
        </w:rPr>
        <w:drawing>
          <wp:inline distT="0" distB="0" distL="0" distR="0" wp14:anchorId="602D424A" wp14:editId="4354FB95">
            <wp:extent cx="1438275" cy="1019175"/>
            <wp:effectExtent l="0" t="0" r="9525" b="9525"/>
            <wp:docPr id="2" name="Picture 2" descr="cid:image002.jpg@01CE09D1.04380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E09D1.04380C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38275" cy="1019175"/>
                    </a:xfrm>
                    <a:prstGeom prst="rect">
                      <a:avLst/>
                    </a:prstGeom>
                    <a:noFill/>
                    <a:ln>
                      <a:noFill/>
                    </a:ln>
                  </pic:spPr>
                </pic:pic>
              </a:graphicData>
            </a:graphic>
          </wp:inline>
        </w:drawing>
      </w:r>
    </w:p>
    <w:p w14:paraId="4E246B13" w14:textId="77777777" w:rsidR="008A21D4" w:rsidRPr="006A277D" w:rsidRDefault="008A21D4" w:rsidP="008A21D4">
      <w:pPr>
        <w:spacing w:after="0" w:line="240" w:lineRule="auto"/>
        <w:jc w:val="both"/>
        <w:rPr>
          <w:rFonts w:ascii="Arial" w:hAnsi="Arial" w:cs="Arial"/>
          <w:sz w:val="24"/>
          <w:szCs w:val="24"/>
        </w:rPr>
      </w:pPr>
    </w:p>
    <w:p w14:paraId="662CA24C" w14:textId="77777777" w:rsidR="008A21D4" w:rsidRPr="006A277D" w:rsidRDefault="008A21D4" w:rsidP="008A21D4">
      <w:pPr>
        <w:tabs>
          <w:tab w:val="left" w:pos="2288"/>
        </w:tabs>
        <w:spacing w:after="0" w:line="240" w:lineRule="auto"/>
        <w:jc w:val="both"/>
        <w:rPr>
          <w:rFonts w:ascii="Arial" w:hAnsi="Arial" w:cs="Arial"/>
          <w:color w:val="1F497D" w:themeColor="text2"/>
          <w:sz w:val="24"/>
          <w:szCs w:val="24"/>
        </w:rPr>
      </w:pPr>
    </w:p>
    <w:p w14:paraId="595B3B1D" w14:textId="77777777" w:rsidR="008A21D4" w:rsidRPr="006A277D" w:rsidRDefault="008A21D4" w:rsidP="008A21D4">
      <w:pPr>
        <w:tabs>
          <w:tab w:val="left" w:pos="2288"/>
        </w:tabs>
        <w:spacing w:after="0" w:line="240" w:lineRule="auto"/>
        <w:jc w:val="both"/>
        <w:rPr>
          <w:rFonts w:ascii="Arial" w:hAnsi="Arial" w:cs="Arial"/>
          <w:color w:val="1F497D" w:themeColor="text2"/>
          <w:sz w:val="24"/>
          <w:szCs w:val="24"/>
        </w:rPr>
      </w:pPr>
    </w:p>
    <w:p w14:paraId="1BF7AAE5" w14:textId="77777777" w:rsidR="008A21D4" w:rsidRPr="00BC07C8" w:rsidRDefault="008A21D4" w:rsidP="008A21D4">
      <w:pPr>
        <w:tabs>
          <w:tab w:val="left" w:pos="2288"/>
        </w:tabs>
        <w:spacing w:after="0" w:line="240" w:lineRule="auto"/>
        <w:jc w:val="center"/>
        <w:rPr>
          <w:rFonts w:ascii="Arial" w:hAnsi="Arial" w:cs="Arial"/>
          <w:b/>
          <w:color w:val="1F497D" w:themeColor="text2"/>
          <w:sz w:val="56"/>
          <w:szCs w:val="56"/>
        </w:rPr>
      </w:pPr>
      <w:r w:rsidRPr="00BC07C8">
        <w:rPr>
          <w:rFonts w:ascii="Arial" w:hAnsi="Arial" w:cs="Arial"/>
          <w:b/>
          <w:color w:val="1F497D" w:themeColor="text2"/>
          <w:sz w:val="56"/>
          <w:szCs w:val="56"/>
        </w:rPr>
        <w:t>AYRSHARE STANDARDS</w:t>
      </w:r>
    </w:p>
    <w:p w14:paraId="0763C120" w14:textId="1F317576" w:rsidR="008A21D4" w:rsidRPr="00BC07C8" w:rsidRDefault="008A21D4" w:rsidP="008A21D4">
      <w:pPr>
        <w:tabs>
          <w:tab w:val="left" w:pos="2288"/>
        </w:tabs>
        <w:spacing w:after="0" w:line="240" w:lineRule="auto"/>
        <w:jc w:val="center"/>
        <w:rPr>
          <w:rFonts w:ascii="Arial" w:hAnsi="Arial" w:cs="Arial"/>
          <w:b/>
          <w:color w:val="1F497D" w:themeColor="text2"/>
          <w:sz w:val="56"/>
          <w:szCs w:val="56"/>
        </w:rPr>
      </w:pPr>
      <w:r w:rsidRPr="00BC07C8">
        <w:rPr>
          <w:rFonts w:ascii="Arial" w:hAnsi="Arial" w:cs="Arial"/>
          <w:b/>
          <w:color w:val="1F497D" w:themeColor="text2"/>
          <w:sz w:val="56"/>
          <w:szCs w:val="56"/>
        </w:rPr>
        <w:t xml:space="preserve">VERSION </w:t>
      </w:r>
      <w:r w:rsidR="0057276E">
        <w:rPr>
          <w:rFonts w:ascii="Arial" w:hAnsi="Arial" w:cs="Arial"/>
          <w:b/>
          <w:color w:val="1F497D" w:themeColor="text2"/>
          <w:sz w:val="56"/>
          <w:szCs w:val="56"/>
        </w:rPr>
        <w:t>4</w:t>
      </w:r>
      <w:r w:rsidR="004F0E6A" w:rsidRPr="00BC07C8">
        <w:rPr>
          <w:rFonts w:ascii="Arial" w:hAnsi="Arial" w:cs="Arial"/>
          <w:b/>
          <w:color w:val="1F497D" w:themeColor="text2"/>
          <w:sz w:val="56"/>
          <w:szCs w:val="56"/>
        </w:rPr>
        <w:t xml:space="preserve"> – </w:t>
      </w:r>
      <w:r w:rsidR="0057276E">
        <w:rPr>
          <w:rFonts w:ascii="Arial" w:hAnsi="Arial" w:cs="Arial"/>
          <w:b/>
          <w:color w:val="1F497D" w:themeColor="text2"/>
          <w:sz w:val="56"/>
          <w:szCs w:val="56"/>
        </w:rPr>
        <w:t>AUGUST</w:t>
      </w:r>
      <w:r w:rsidR="00BC07C8" w:rsidRPr="00BC07C8">
        <w:rPr>
          <w:rFonts w:ascii="Arial" w:hAnsi="Arial" w:cs="Arial"/>
          <w:b/>
          <w:color w:val="1F497D" w:themeColor="text2"/>
          <w:sz w:val="56"/>
          <w:szCs w:val="56"/>
        </w:rPr>
        <w:t xml:space="preserve"> 2023</w:t>
      </w:r>
    </w:p>
    <w:p w14:paraId="18F4A95E" w14:textId="77777777" w:rsidR="008A21D4" w:rsidRPr="00BC07C8" w:rsidRDefault="008A21D4" w:rsidP="008A21D4">
      <w:pPr>
        <w:tabs>
          <w:tab w:val="left" w:pos="2288"/>
        </w:tabs>
        <w:spacing w:after="0" w:line="240" w:lineRule="auto"/>
        <w:jc w:val="both"/>
        <w:rPr>
          <w:rFonts w:ascii="Arial" w:hAnsi="Arial" w:cs="Arial"/>
          <w:sz w:val="56"/>
          <w:szCs w:val="56"/>
        </w:rPr>
      </w:pPr>
    </w:p>
    <w:p w14:paraId="7D122C39" w14:textId="77777777" w:rsidR="008A21D4" w:rsidRPr="00BC07C8" w:rsidRDefault="008A21D4" w:rsidP="008A21D4">
      <w:pPr>
        <w:tabs>
          <w:tab w:val="left" w:pos="2288"/>
        </w:tabs>
        <w:spacing w:after="0" w:line="240" w:lineRule="auto"/>
        <w:jc w:val="both"/>
        <w:rPr>
          <w:rFonts w:ascii="Arial" w:hAnsi="Arial" w:cs="Arial"/>
          <w:sz w:val="28"/>
          <w:szCs w:val="28"/>
        </w:rPr>
      </w:pPr>
    </w:p>
    <w:p w14:paraId="3D3785F0" w14:textId="77777777" w:rsidR="008A21D4" w:rsidRPr="00BC07C8" w:rsidRDefault="008A21D4" w:rsidP="008A21D4">
      <w:pPr>
        <w:tabs>
          <w:tab w:val="left" w:pos="2288"/>
        </w:tabs>
        <w:spacing w:after="0" w:line="240" w:lineRule="auto"/>
        <w:jc w:val="both"/>
        <w:rPr>
          <w:rFonts w:ascii="Arial" w:hAnsi="Arial" w:cs="Arial"/>
          <w:sz w:val="28"/>
          <w:szCs w:val="28"/>
        </w:rPr>
      </w:pPr>
    </w:p>
    <w:p w14:paraId="161A0C26" w14:textId="77777777" w:rsidR="008A21D4" w:rsidRPr="00BC07C8" w:rsidRDefault="008A21D4" w:rsidP="008A21D4">
      <w:pPr>
        <w:tabs>
          <w:tab w:val="left" w:pos="2288"/>
        </w:tabs>
        <w:spacing w:after="0" w:line="240" w:lineRule="auto"/>
        <w:jc w:val="both"/>
        <w:rPr>
          <w:rFonts w:ascii="Arial" w:hAnsi="Arial" w:cs="Arial"/>
          <w:sz w:val="28"/>
          <w:szCs w:val="28"/>
        </w:rPr>
      </w:pPr>
    </w:p>
    <w:p w14:paraId="0050DDFB" w14:textId="77777777" w:rsidR="008A21D4" w:rsidRPr="00BC07C8" w:rsidRDefault="008A21D4" w:rsidP="008A21D4">
      <w:pPr>
        <w:tabs>
          <w:tab w:val="left" w:pos="2288"/>
        </w:tabs>
        <w:spacing w:after="0" w:line="240" w:lineRule="auto"/>
        <w:jc w:val="both"/>
        <w:rPr>
          <w:rFonts w:ascii="Arial" w:hAnsi="Arial" w:cs="Arial"/>
          <w:sz w:val="28"/>
          <w:szCs w:val="28"/>
        </w:rPr>
      </w:pPr>
    </w:p>
    <w:p w14:paraId="3960A74C" w14:textId="77777777" w:rsidR="008A21D4" w:rsidRPr="00BC07C8" w:rsidRDefault="008A21D4" w:rsidP="008A21D4">
      <w:pPr>
        <w:tabs>
          <w:tab w:val="left" w:pos="2288"/>
        </w:tabs>
        <w:spacing w:after="0" w:line="240" w:lineRule="auto"/>
        <w:jc w:val="both"/>
        <w:rPr>
          <w:rFonts w:ascii="Arial" w:hAnsi="Arial" w:cs="Arial"/>
          <w:sz w:val="28"/>
          <w:szCs w:val="28"/>
        </w:rPr>
      </w:pPr>
    </w:p>
    <w:p w14:paraId="4BFEE288" w14:textId="77777777" w:rsidR="008A21D4" w:rsidRPr="00BC07C8" w:rsidRDefault="008A21D4" w:rsidP="008A21D4">
      <w:pPr>
        <w:tabs>
          <w:tab w:val="left" w:pos="2288"/>
        </w:tabs>
        <w:spacing w:after="0" w:line="240" w:lineRule="auto"/>
        <w:jc w:val="both"/>
        <w:rPr>
          <w:rFonts w:ascii="Arial" w:hAnsi="Arial" w:cs="Arial"/>
          <w:sz w:val="28"/>
          <w:szCs w:val="28"/>
        </w:rPr>
      </w:pPr>
    </w:p>
    <w:p w14:paraId="0C454E0E" w14:textId="77777777" w:rsidR="008A21D4" w:rsidRPr="00BC07C8" w:rsidRDefault="008A21D4" w:rsidP="008A21D4">
      <w:pPr>
        <w:tabs>
          <w:tab w:val="left" w:pos="2288"/>
        </w:tabs>
        <w:spacing w:after="0" w:line="240" w:lineRule="auto"/>
        <w:jc w:val="both"/>
        <w:rPr>
          <w:rFonts w:ascii="Arial" w:hAnsi="Arial" w:cs="Arial"/>
          <w:sz w:val="28"/>
          <w:szCs w:val="28"/>
        </w:rPr>
      </w:pPr>
    </w:p>
    <w:p w14:paraId="59D02FF9" w14:textId="77777777" w:rsidR="008A21D4" w:rsidRPr="00BC07C8" w:rsidRDefault="008A21D4" w:rsidP="008A21D4">
      <w:pPr>
        <w:tabs>
          <w:tab w:val="left" w:pos="2288"/>
        </w:tabs>
        <w:spacing w:after="0" w:line="240" w:lineRule="auto"/>
        <w:jc w:val="both"/>
        <w:rPr>
          <w:rFonts w:ascii="Arial" w:hAnsi="Arial" w:cs="Arial"/>
          <w:sz w:val="28"/>
          <w:szCs w:val="28"/>
        </w:rPr>
      </w:pPr>
    </w:p>
    <w:p w14:paraId="22CD48D6" w14:textId="77777777" w:rsidR="008A21D4" w:rsidRPr="00BC07C8" w:rsidRDefault="008A21D4" w:rsidP="008A21D4">
      <w:pPr>
        <w:tabs>
          <w:tab w:val="left" w:pos="2288"/>
        </w:tabs>
        <w:spacing w:after="0" w:line="240" w:lineRule="auto"/>
        <w:jc w:val="both"/>
        <w:rPr>
          <w:rFonts w:ascii="Arial" w:hAnsi="Arial" w:cs="Arial"/>
          <w:sz w:val="28"/>
          <w:szCs w:val="28"/>
        </w:rPr>
      </w:pPr>
    </w:p>
    <w:p w14:paraId="38700A5E" w14:textId="77777777" w:rsidR="008A21D4" w:rsidRPr="00BC07C8" w:rsidRDefault="008A21D4" w:rsidP="008A21D4">
      <w:pPr>
        <w:tabs>
          <w:tab w:val="left" w:pos="2288"/>
        </w:tabs>
        <w:spacing w:after="0" w:line="240" w:lineRule="auto"/>
        <w:jc w:val="both"/>
        <w:rPr>
          <w:rFonts w:ascii="Arial" w:hAnsi="Arial" w:cs="Arial"/>
          <w:sz w:val="28"/>
          <w:szCs w:val="28"/>
        </w:rPr>
      </w:pPr>
    </w:p>
    <w:p w14:paraId="3D4A7CB5" w14:textId="77777777" w:rsidR="008A21D4" w:rsidRPr="00BC07C8" w:rsidRDefault="008A21D4" w:rsidP="008A21D4">
      <w:pPr>
        <w:tabs>
          <w:tab w:val="left" w:pos="2288"/>
        </w:tabs>
        <w:spacing w:after="0" w:line="240" w:lineRule="auto"/>
        <w:jc w:val="both"/>
        <w:rPr>
          <w:rFonts w:ascii="Arial" w:hAnsi="Arial" w:cs="Arial"/>
          <w:sz w:val="28"/>
          <w:szCs w:val="28"/>
        </w:rPr>
      </w:pPr>
    </w:p>
    <w:p w14:paraId="6D9F0D4F" w14:textId="77777777" w:rsidR="008A21D4" w:rsidRPr="00BC07C8" w:rsidRDefault="008A21D4" w:rsidP="008A21D4">
      <w:pPr>
        <w:tabs>
          <w:tab w:val="left" w:pos="2288"/>
        </w:tabs>
        <w:spacing w:after="0" w:line="240" w:lineRule="auto"/>
        <w:jc w:val="both"/>
        <w:rPr>
          <w:rFonts w:ascii="Arial" w:hAnsi="Arial" w:cs="Arial"/>
          <w:sz w:val="28"/>
          <w:szCs w:val="28"/>
        </w:rPr>
      </w:pPr>
    </w:p>
    <w:p w14:paraId="09CE7C93" w14:textId="77777777" w:rsidR="008A21D4" w:rsidRPr="00BC07C8" w:rsidRDefault="008A21D4" w:rsidP="008A21D4">
      <w:pPr>
        <w:tabs>
          <w:tab w:val="left" w:pos="2288"/>
        </w:tabs>
        <w:spacing w:after="0" w:line="240" w:lineRule="auto"/>
        <w:jc w:val="both"/>
        <w:rPr>
          <w:rFonts w:ascii="Arial" w:hAnsi="Arial" w:cs="Arial"/>
          <w:sz w:val="28"/>
          <w:szCs w:val="28"/>
        </w:rPr>
      </w:pPr>
    </w:p>
    <w:p w14:paraId="518DC408" w14:textId="77777777" w:rsidR="008A21D4" w:rsidRPr="00BC07C8" w:rsidRDefault="008A21D4" w:rsidP="008A21D4">
      <w:pPr>
        <w:tabs>
          <w:tab w:val="left" w:pos="2288"/>
        </w:tabs>
        <w:spacing w:after="0" w:line="240" w:lineRule="auto"/>
        <w:jc w:val="both"/>
        <w:rPr>
          <w:rFonts w:ascii="Arial" w:hAnsi="Arial" w:cs="Arial"/>
          <w:sz w:val="28"/>
          <w:szCs w:val="28"/>
        </w:rPr>
      </w:pPr>
    </w:p>
    <w:p w14:paraId="46A63C53" w14:textId="77777777" w:rsidR="008A21D4" w:rsidRPr="00BC07C8" w:rsidRDefault="008A21D4" w:rsidP="008A21D4">
      <w:pPr>
        <w:tabs>
          <w:tab w:val="left" w:pos="2288"/>
        </w:tabs>
        <w:spacing w:after="0" w:line="240" w:lineRule="auto"/>
        <w:jc w:val="both"/>
        <w:rPr>
          <w:rFonts w:ascii="Arial" w:hAnsi="Arial" w:cs="Arial"/>
          <w:sz w:val="28"/>
          <w:szCs w:val="28"/>
        </w:rPr>
      </w:pPr>
    </w:p>
    <w:p w14:paraId="726518B0" w14:textId="77777777" w:rsidR="008A21D4" w:rsidRPr="00BC07C8" w:rsidRDefault="008A21D4" w:rsidP="008A21D4">
      <w:pPr>
        <w:tabs>
          <w:tab w:val="left" w:pos="2288"/>
        </w:tabs>
        <w:spacing w:after="0" w:line="240" w:lineRule="auto"/>
        <w:jc w:val="both"/>
        <w:rPr>
          <w:rFonts w:ascii="Arial" w:hAnsi="Arial" w:cs="Arial"/>
          <w:sz w:val="28"/>
          <w:szCs w:val="28"/>
        </w:rPr>
      </w:pPr>
    </w:p>
    <w:p w14:paraId="2B70FE4B" w14:textId="77777777" w:rsidR="008A21D4" w:rsidRPr="00BC07C8" w:rsidRDefault="008A21D4" w:rsidP="008A21D4">
      <w:pPr>
        <w:tabs>
          <w:tab w:val="left" w:pos="2288"/>
        </w:tabs>
        <w:spacing w:after="0" w:line="240" w:lineRule="auto"/>
        <w:jc w:val="both"/>
        <w:rPr>
          <w:rFonts w:ascii="Arial" w:hAnsi="Arial" w:cs="Arial"/>
          <w:sz w:val="28"/>
          <w:szCs w:val="28"/>
        </w:rPr>
      </w:pPr>
    </w:p>
    <w:p w14:paraId="28D83B85" w14:textId="77777777" w:rsidR="008A21D4" w:rsidRPr="00BC07C8" w:rsidRDefault="008A21D4" w:rsidP="008A21D4">
      <w:pPr>
        <w:tabs>
          <w:tab w:val="left" w:pos="2288"/>
        </w:tabs>
        <w:spacing w:after="0" w:line="240" w:lineRule="auto"/>
        <w:jc w:val="both"/>
        <w:rPr>
          <w:rFonts w:ascii="Arial" w:hAnsi="Arial" w:cs="Arial"/>
          <w:sz w:val="28"/>
          <w:szCs w:val="28"/>
        </w:rPr>
      </w:pPr>
    </w:p>
    <w:p w14:paraId="0A70209B" w14:textId="77777777" w:rsidR="008A21D4" w:rsidRPr="00BC07C8" w:rsidRDefault="008A21D4" w:rsidP="008A21D4">
      <w:pPr>
        <w:tabs>
          <w:tab w:val="left" w:pos="2288"/>
        </w:tabs>
        <w:spacing w:after="0" w:line="240" w:lineRule="auto"/>
        <w:jc w:val="both"/>
        <w:rPr>
          <w:rFonts w:ascii="Arial" w:hAnsi="Arial" w:cs="Arial"/>
          <w:sz w:val="28"/>
          <w:szCs w:val="28"/>
        </w:rPr>
      </w:pPr>
    </w:p>
    <w:p w14:paraId="0A9F9222" w14:textId="77777777" w:rsidR="008A21D4" w:rsidRPr="00BC07C8" w:rsidRDefault="008A21D4" w:rsidP="008A21D4">
      <w:pPr>
        <w:tabs>
          <w:tab w:val="left" w:pos="2288"/>
        </w:tabs>
        <w:spacing w:after="0" w:line="240" w:lineRule="auto"/>
        <w:jc w:val="both"/>
        <w:rPr>
          <w:rFonts w:ascii="Arial" w:hAnsi="Arial" w:cs="Arial"/>
          <w:sz w:val="28"/>
          <w:szCs w:val="28"/>
        </w:rPr>
      </w:pPr>
    </w:p>
    <w:p w14:paraId="26B5E231" w14:textId="77777777" w:rsidR="008A21D4" w:rsidRPr="00BC07C8" w:rsidRDefault="008A21D4" w:rsidP="008A21D4">
      <w:pPr>
        <w:tabs>
          <w:tab w:val="left" w:pos="2288"/>
        </w:tabs>
        <w:spacing w:after="0" w:line="240" w:lineRule="auto"/>
        <w:jc w:val="both"/>
        <w:rPr>
          <w:rFonts w:ascii="Arial" w:hAnsi="Arial" w:cs="Arial"/>
          <w:sz w:val="28"/>
          <w:szCs w:val="28"/>
        </w:rPr>
      </w:pPr>
    </w:p>
    <w:p w14:paraId="62F1981B" w14:textId="77777777" w:rsidR="009819F0" w:rsidRPr="00BC07C8" w:rsidRDefault="009819F0" w:rsidP="00866146">
      <w:pPr>
        <w:pStyle w:val="NoSpacing"/>
        <w:jc w:val="center"/>
        <w:rPr>
          <w:rFonts w:ascii="Arial" w:hAnsi="Arial" w:cs="Arial"/>
          <w:b/>
          <w:sz w:val="28"/>
          <w:szCs w:val="28"/>
        </w:rPr>
      </w:pPr>
      <w:r w:rsidRPr="00BC07C8">
        <w:rPr>
          <w:rFonts w:ascii="Arial" w:hAnsi="Arial" w:cs="Arial"/>
          <w:b/>
          <w:sz w:val="28"/>
          <w:szCs w:val="28"/>
        </w:rPr>
        <w:t>AYRSHARE STANDARD 1</w:t>
      </w:r>
    </w:p>
    <w:p w14:paraId="69653B64" w14:textId="77777777" w:rsidR="009819F0" w:rsidRPr="00BC07C8" w:rsidRDefault="009819F0" w:rsidP="00866146">
      <w:pPr>
        <w:pStyle w:val="NoSpacing"/>
        <w:jc w:val="center"/>
        <w:rPr>
          <w:rFonts w:ascii="Arial" w:hAnsi="Arial" w:cs="Arial"/>
          <w:b/>
          <w:sz w:val="28"/>
          <w:szCs w:val="28"/>
        </w:rPr>
      </w:pPr>
    </w:p>
    <w:p w14:paraId="6BA467A2" w14:textId="77777777" w:rsidR="009819F0" w:rsidRPr="00BC07C8" w:rsidRDefault="009819F0" w:rsidP="00866146">
      <w:pPr>
        <w:pStyle w:val="NoSpacing"/>
        <w:jc w:val="center"/>
        <w:rPr>
          <w:rFonts w:ascii="Arial" w:hAnsi="Arial" w:cs="Arial"/>
          <w:b/>
          <w:sz w:val="28"/>
          <w:szCs w:val="28"/>
        </w:rPr>
      </w:pPr>
      <w:r w:rsidRPr="00BC07C8">
        <w:rPr>
          <w:rFonts w:ascii="Arial" w:hAnsi="Arial" w:cs="Arial"/>
          <w:b/>
          <w:sz w:val="28"/>
          <w:szCs w:val="28"/>
        </w:rPr>
        <w:t>AYRSHARE FOLDER CREATION AND ACCESS PROCESS</w:t>
      </w:r>
    </w:p>
    <w:p w14:paraId="1D2898CE" w14:textId="77777777" w:rsidR="009819F0" w:rsidRPr="00BC07C8" w:rsidRDefault="009819F0" w:rsidP="00866146">
      <w:pPr>
        <w:pStyle w:val="NoSpacing"/>
        <w:jc w:val="both"/>
        <w:rPr>
          <w:rFonts w:ascii="Arial" w:hAnsi="Arial" w:cs="Arial"/>
          <w:b/>
          <w:sz w:val="28"/>
          <w:szCs w:val="28"/>
        </w:rPr>
      </w:pPr>
    </w:p>
    <w:p w14:paraId="397AE07E" w14:textId="77777777" w:rsidR="003B636A" w:rsidRPr="00BC07C8" w:rsidRDefault="009B4B09" w:rsidP="00866146">
      <w:pPr>
        <w:pStyle w:val="NoSpacing"/>
        <w:jc w:val="both"/>
        <w:rPr>
          <w:rFonts w:ascii="Arial" w:hAnsi="Arial" w:cs="Arial"/>
          <w:sz w:val="28"/>
          <w:szCs w:val="28"/>
        </w:rPr>
      </w:pPr>
      <w:r w:rsidRPr="00BC07C8">
        <w:rPr>
          <w:rFonts w:ascii="Arial" w:hAnsi="Arial" w:cs="Arial"/>
          <w:b/>
          <w:sz w:val="28"/>
          <w:szCs w:val="28"/>
        </w:rPr>
        <w:t>STANDARD</w:t>
      </w:r>
      <w:r w:rsidRPr="00BC07C8">
        <w:rPr>
          <w:rFonts w:ascii="Arial" w:hAnsi="Arial" w:cs="Arial"/>
          <w:sz w:val="28"/>
          <w:szCs w:val="28"/>
        </w:rPr>
        <w:t xml:space="preserve"> </w:t>
      </w:r>
    </w:p>
    <w:p w14:paraId="3A030A74" w14:textId="77777777" w:rsidR="009B4B09" w:rsidRPr="00BC07C8" w:rsidRDefault="009B4B09" w:rsidP="00866146">
      <w:pPr>
        <w:pStyle w:val="NoSpacing"/>
        <w:jc w:val="both"/>
        <w:rPr>
          <w:rFonts w:ascii="Arial" w:hAnsi="Arial" w:cs="Arial"/>
          <w:sz w:val="28"/>
          <w:szCs w:val="28"/>
        </w:rPr>
      </w:pPr>
    </w:p>
    <w:p w14:paraId="21B4E553" w14:textId="234C30F7" w:rsidR="00586393" w:rsidRPr="00BC07C8" w:rsidRDefault="008C20A4" w:rsidP="00866146">
      <w:pPr>
        <w:spacing w:after="0" w:line="240" w:lineRule="auto"/>
        <w:jc w:val="both"/>
        <w:rPr>
          <w:rFonts w:ascii="Arial" w:hAnsi="Arial" w:cs="Arial"/>
          <w:sz w:val="28"/>
          <w:szCs w:val="28"/>
        </w:rPr>
      </w:pPr>
      <w:r w:rsidRPr="00BC07C8">
        <w:rPr>
          <w:rFonts w:ascii="Arial" w:hAnsi="Arial" w:cs="Arial"/>
          <w:sz w:val="28"/>
          <w:szCs w:val="28"/>
        </w:rPr>
        <w:t>The</w:t>
      </w:r>
      <w:r w:rsidR="00A449DB" w:rsidRPr="00BC07C8">
        <w:rPr>
          <w:rFonts w:ascii="Arial" w:hAnsi="Arial" w:cs="Arial"/>
          <w:sz w:val="28"/>
          <w:szCs w:val="28"/>
        </w:rPr>
        <w:t xml:space="preserve"> Child</w:t>
      </w:r>
      <w:r w:rsidR="006C595D">
        <w:rPr>
          <w:rFonts w:ascii="Arial" w:hAnsi="Arial" w:cs="Arial"/>
          <w:sz w:val="28"/>
          <w:szCs w:val="28"/>
        </w:rPr>
        <w:t>/Young Person</w:t>
      </w:r>
      <w:r w:rsidR="00A449DB" w:rsidRPr="00BC07C8">
        <w:rPr>
          <w:rFonts w:ascii="Arial" w:hAnsi="Arial" w:cs="Arial"/>
          <w:sz w:val="28"/>
          <w:szCs w:val="28"/>
        </w:rPr>
        <w:t>’s</w:t>
      </w:r>
      <w:r w:rsidR="004F0863">
        <w:rPr>
          <w:rFonts w:ascii="Arial" w:hAnsi="Arial" w:cs="Arial"/>
          <w:sz w:val="28"/>
          <w:szCs w:val="28"/>
        </w:rPr>
        <w:t xml:space="preserve"> named person</w:t>
      </w:r>
      <w:r w:rsidR="00A449DB" w:rsidRPr="00BC07C8">
        <w:rPr>
          <w:rFonts w:ascii="Arial" w:hAnsi="Arial" w:cs="Arial"/>
          <w:sz w:val="28"/>
          <w:szCs w:val="28"/>
        </w:rPr>
        <w:t>,</w:t>
      </w:r>
      <w:r w:rsidR="004F0863">
        <w:rPr>
          <w:rFonts w:ascii="Arial" w:hAnsi="Arial" w:cs="Arial"/>
          <w:sz w:val="28"/>
          <w:szCs w:val="28"/>
        </w:rPr>
        <w:t xml:space="preserve"> unless a lead professional</w:t>
      </w:r>
      <w:r w:rsidRPr="00BC07C8">
        <w:rPr>
          <w:rFonts w:ascii="Arial" w:hAnsi="Arial" w:cs="Arial"/>
          <w:sz w:val="28"/>
          <w:szCs w:val="28"/>
        </w:rPr>
        <w:t xml:space="preserve"> is identified, is r</w:t>
      </w:r>
      <w:r w:rsidR="00A449DB" w:rsidRPr="00BC07C8">
        <w:rPr>
          <w:rFonts w:ascii="Arial" w:hAnsi="Arial" w:cs="Arial"/>
          <w:sz w:val="28"/>
          <w:szCs w:val="28"/>
        </w:rPr>
        <w:t>esponsible for the creation and maintenance of an</w:t>
      </w:r>
      <w:r w:rsidRPr="00BC07C8">
        <w:rPr>
          <w:rFonts w:ascii="Arial" w:hAnsi="Arial" w:cs="Arial"/>
          <w:sz w:val="28"/>
          <w:szCs w:val="28"/>
        </w:rPr>
        <w:t xml:space="preserve"> </w:t>
      </w:r>
      <w:r w:rsidR="00A449DB" w:rsidRPr="00BC07C8">
        <w:rPr>
          <w:rFonts w:ascii="Arial" w:hAnsi="Arial" w:cs="Arial"/>
          <w:sz w:val="28"/>
          <w:szCs w:val="28"/>
        </w:rPr>
        <w:t>AYRshare folder</w:t>
      </w:r>
      <w:r w:rsidR="009302E1" w:rsidRPr="00BC07C8">
        <w:rPr>
          <w:rFonts w:ascii="Arial" w:hAnsi="Arial" w:cs="Arial"/>
          <w:sz w:val="28"/>
          <w:szCs w:val="28"/>
        </w:rPr>
        <w:t xml:space="preserve">. </w:t>
      </w:r>
      <w:r w:rsidR="00586393" w:rsidRPr="00BC07C8">
        <w:rPr>
          <w:rFonts w:ascii="Arial" w:hAnsi="Arial" w:cs="Arial"/>
          <w:sz w:val="28"/>
          <w:szCs w:val="28"/>
        </w:rPr>
        <w:t xml:space="preserve">This includes the responsibility to ensure, information is appropriately managed, the contact list is up to date and information shared is relevant, and proportionate.  </w:t>
      </w:r>
    </w:p>
    <w:p w14:paraId="33CE6B2F" w14:textId="77777777" w:rsidR="00B95681" w:rsidRPr="00BC07C8" w:rsidRDefault="00B95681" w:rsidP="00866146">
      <w:pPr>
        <w:spacing w:after="0" w:line="240" w:lineRule="auto"/>
        <w:jc w:val="both"/>
        <w:rPr>
          <w:rFonts w:ascii="Arial" w:hAnsi="Arial" w:cs="Arial"/>
          <w:sz w:val="28"/>
          <w:szCs w:val="28"/>
        </w:rPr>
      </w:pPr>
    </w:p>
    <w:p w14:paraId="10F2AF3C" w14:textId="62DC08B6" w:rsidR="00586393" w:rsidRPr="00BC07C8" w:rsidRDefault="00586393" w:rsidP="00866146">
      <w:pPr>
        <w:spacing w:after="0" w:line="240" w:lineRule="auto"/>
        <w:jc w:val="both"/>
        <w:rPr>
          <w:rFonts w:ascii="Arial" w:hAnsi="Arial" w:cs="Arial"/>
          <w:sz w:val="28"/>
          <w:szCs w:val="28"/>
        </w:rPr>
      </w:pPr>
      <w:r w:rsidRPr="00BC07C8">
        <w:rPr>
          <w:rFonts w:ascii="Arial" w:hAnsi="Arial" w:cs="Arial"/>
          <w:sz w:val="28"/>
          <w:szCs w:val="28"/>
        </w:rPr>
        <w:t xml:space="preserve">A </w:t>
      </w:r>
      <w:r w:rsidR="004F0863">
        <w:rPr>
          <w:rFonts w:ascii="Arial" w:hAnsi="Arial" w:cs="Arial"/>
          <w:sz w:val="28"/>
          <w:szCs w:val="28"/>
        </w:rPr>
        <w:t>lead professional</w:t>
      </w:r>
      <w:r w:rsidRPr="00BC07C8">
        <w:rPr>
          <w:rFonts w:ascii="Arial" w:hAnsi="Arial" w:cs="Arial"/>
          <w:sz w:val="28"/>
          <w:szCs w:val="28"/>
        </w:rPr>
        <w:t xml:space="preserve"> can create a folder where one is not in place, to support information sharing with the </w:t>
      </w:r>
      <w:r w:rsidR="004F0863">
        <w:rPr>
          <w:rFonts w:ascii="Arial" w:hAnsi="Arial" w:cs="Arial"/>
          <w:sz w:val="28"/>
          <w:szCs w:val="28"/>
        </w:rPr>
        <w:t>named person</w:t>
      </w:r>
      <w:r w:rsidRPr="00BC07C8">
        <w:rPr>
          <w:rFonts w:ascii="Arial" w:hAnsi="Arial" w:cs="Arial"/>
          <w:sz w:val="28"/>
          <w:szCs w:val="28"/>
        </w:rPr>
        <w:t xml:space="preserve"> and another service for the purpose of undertaking a wellbeing assessment to develop a Child</w:t>
      </w:r>
      <w:r w:rsidR="006C595D">
        <w:rPr>
          <w:rFonts w:ascii="Arial" w:hAnsi="Arial" w:cs="Arial"/>
          <w:sz w:val="28"/>
          <w:szCs w:val="28"/>
        </w:rPr>
        <w:t>/Young Person</w:t>
      </w:r>
      <w:r w:rsidRPr="00BC07C8">
        <w:rPr>
          <w:rFonts w:ascii="Arial" w:hAnsi="Arial" w:cs="Arial"/>
          <w:sz w:val="28"/>
          <w:szCs w:val="28"/>
        </w:rPr>
        <w:t>’s Plan</w:t>
      </w:r>
      <w:r w:rsidR="006C595D">
        <w:rPr>
          <w:rFonts w:ascii="Arial" w:hAnsi="Arial" w:cs="Arial"/>
          <w:sz w:val="28"/>
          <w:szCs w:val="28"/>
        </w:rPr>
        <w:t xml:space="preserve"> (‘My Plan)</w:t>
      </w:r>
      <w:r w:rsidRPr="00BC07C8">
        <w:rPr>
          <w:rFonts w:ascii="Arial" w:hAnsi="Arial" w:cs="Arial"/>
          <w:sz w:val="28"/>
          <w:szCs w:val="28"/>
        </w:rPr>
        <w:t>.</w:t>
      </w:r>
    </w:p>
    <w:p w14:paraId="49395D60" w14:textId="77777777" w:rsidR="00B95681" w:rsidRPr="00BC07C8" w:rsidRDefault="00B95681" w:rsidP="00866146">
      <w:pPr>
        <w:spacing w:after="0" w:line="240" w:lineRule="auto"/>
        <w:jc w:val="both"/>
        <w:rPr>
          <w:rFonts w:ascii="Arial" w:hAnsi="Arial" w:cs="Arial"/>
          <w:sz w:val="28"/>
          <w:szCs w:val="28"/>
        </w:rPr>
      </w:pPr>
    </w:p>
    <w:p w14:paraId="38BFF7C7" w14:textId="77777777" w:rsidR="001828B4" w:rsidRDefault="009B4B09" w:rsidP="00866146">
      <w:pPr>
        <w:spacing w:after="0" w:line="240" w:lineRule="auto"/>
        <w:jc w:val="both"/>
        <w:rPr>
          <w:rFonts w:ascii="Arial" w:hAnsi="Arial" w:cs="Arial"/>
          <w:b/>
          <w:sz w:val="28"/>
          <w:szCs w:val="28"/>
        </w:rPr>
      </w:pPr>
      <w:r w:rsidRPr="00BC07C8">
        <w:rPr>
          <w:rFonts w:ascii="Arial" w:hAnsi="Arial" w:cs="Arial"/>
          <w:b/>
          <w:sz w:val="28"/>
          <w:szCs w:val="28"/>
        </w:rPr>
        <w:t>OPERATIONAL PROCESS</w:t>
      </w:r>
    </w:p>
    <w:p w14:paraId="4C8E2ACA" w14:textId="77777777" w:rsidR="00047379" w:rsidRDefault="00047379" w:rsidP="00866146">
      <w:pPr>
        <w:spacing w:after="0" w:line="240" w:lineRule="auto"/>
        <w:jc w:val="both"/>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9032"/>
      </w:tblGrid>
      <w:tr w:rsidR="00047379" w14:paraId="5ED1FF98" w14:textId="77777777" w:rsidTr="00047379">
        <w:tc>
          <w:tcPr>
            <w:tcW w:w="562" w:type="dxa"/>
          </w:tcPr>
          <w:p w14:paraId="7D038665" w14:textId="430242A4" w:rsidR="00047379" w:rsidRPr="00047379" w:rsidRDefault="00047379" w:rsidP="00866146">
            <w:pPr>
              <w:jc w:val="both"/>
              <w:rPr>
                <w:rFonts w:ascii="Arial" w:hAnsi="Arial" w:cs="Arial"/>
                <w:sz w:val="28"/>
                <w:szCs w:val="28"/>
              </w:rPr>
            </w:pPr>
            <w:r w:rsidRPr="00047379">
              <w:rPr>
                <w:rFonts w:ascii="Arial" w:hAnsi="Arial" w:cs="Arial"/>
                <w:sz w:val="28"/>
                <w:szCs w:val="28"/>
              </w:rPr>
              <w:t>1.</w:t>
            </w:r>
          </w:p>
        </w:tc>
        <w:tc>
          <w:tcPr>
            <w:tcW w:w="9066" w:type="dxa"/>
          </w:tcPr>
          <w:p w14:paraId="5F0680E9" w14:textId="77777777" w:rsidR="00047379" w:rsidRPr="00047379" w:rsidRDefault="00047379" w:rsidP="00047379">
            <w:pPr>
              <w:rPr>
                <w:rFonts w:ascii="Arial" w:hAnsi="Arial" w:cs="Arial"/>
                <w:sz w:val="28"/>
                <w:szCs w:val="28"/>
              </w:rPr>
            </w:pPr>
            <w:proofErr w:type="spellStart"/>
            <w:r w:rsidRPr="00047379">
              <w:rPr>
                <w:rFonts w:ascii="Arial" w:hAnsi="Arial" w:cs="Arial"/>
                <w:sz w:val="28"/>
                <w:szCs w:val="28"/>
              </w:rPr>
              <w:t>AYRshare</w:t>
            </w:r>
            <w:proofErr w:type="spellEnd"/>
            <w:r w:rsidRPr="00047379">
              <w:rPr>
                <w:rFonts w:ascii="Arial" w:hAnsi="Arial" w:cs="Arial"/>
                <w:sz w:val="28"/>
                <w:szCs w:val="28"/>
              </w:rPr>
              <w:t xml:space="preserve"> folders can only be created by a named person or lead professional, or an Administrator who has their permission.</w:t>
            </w:r>
          </w:p>
          <w:p w14:paraId="0B47DC10" w14:textId="77777777" w:rsidR="00047379" w:rsidRDefault="00047379" w:rsidP="00047379">
            <w:pPr>
              <w:rPr>
                <w:rFonts w:ascii="Arial" w:hAnsi="Arial" w:cs="Arial"/>
                <w:b/>
                <w:sz w:val="28"/>
                <w:szCs w:val="28"/>
              </w:rPr>
            </w:pPr>
          </w:p>
        </w:tc>
      </w:tr>
      <w:tr w:rsidR="00047379" w14:paraId="2921F270" w14:textId="77777777" w:rsidTr="00047379">
        <w:tc>
          <w:tcPr>
            <w:tcW w:w="562" w:type="dxa"/>
          </w:tcPr>
          <w:p w14:paraId="68D545E2" w14:textId="165E8D0E" w:rsidR="00047379" w:rsidRPr="00047379" w:rsidRDefault="00047379" w:rsidP="00866146">
            <w:pPr>
              <w:jc w:val="both"/>
              <w:rPr>
                <w:rFonts w:ascii="Arial" w:hAnsi="Arial" w:cs="Arial"/>
                <w:sz w:val="28"/>
                <w:szCs w:val="28"/>
              </w:rPr>
            </w:pPr>
            <w:r w:rsidRPr="00047379">
              <w:rPr>
                <w:rFonts w:ascii="Arial" w:hAnsi="Arial" w:cs="Arial"/>
                <w:sz w:val="28"/>
                <w:szCs w:val="28"/>
              </w:rPr>
              <w:t>2.</w:t>
            </w:r>
          </w:p>
        </w:tc>
        <w:tc>
          <w:tcPr>
            <w:tcW w:w="9066" w:type="dxa"/>
          </w:tcPr>
          <w:p w14:paraId="3A7ACD80" w14:textId="77777777" w:rsidR="00047379" w:rsidRPr="00047379" w:rsidRDefault="00047379" w:rsidP="00047379">
            <w:pPr>
              <w:rPr>
                <w:rFonts w:ascii="Arial" w:hAnsi="Arial" w:cs="Arial"/>
                <w:sz w:val="28"/>
                <w:szCs w:val="28"/>
              </w:rPr>
            </w:pPr>
            <w:r w:rsidRPr="00047379">
              <w:rPr>
                <w:rFonts w:ascii="Arial" w:hAnsi="Arial" w:cs="Arial"/>
                <w:sz w:val="28"/>
                <w:szCs w:val="28"/>
              </w:rPr>
              <w:t xml:space="preserve">It is the responsibility of the named person or lead professional who creates the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folder to ensure the correct details of the child/young person’s named person and the lead professional where identified, are added.</w:t>
            </w:r>
          </w:p>
          <w:p w14:paraId="58E6CBB6" w14:textId="77777777" w:rsidR="00047379" w:rsidRDefault="00047379" w:rsidP="00047379">
            <w:pPr>
              <w:rPr>
                <w:rFonts w:ascii="Arial" w:hAnsi="Arial" w:cs="Arial"/>
                <w:b/>
                <w:sz w:val="28"/>
                <w:szCs w:val="28"/>
              </w:rPr>
            </w:pPr>
          </w:p>
        </w:tc>
      </w:tr>
      <w:tr w:rsidR="00047379" w14:paraId="47A50654" w14:textId="77777777" w:rsidTr="00047379">
        <w:tc>
          <w:tcPr>
            <w:tcW w:w="562" w:type="dxa"/>
          </w:tcPr>
          <w:p w14:paraId="622AA3A8" w14:textId="20F0B283" w:rsidR="00047379" w:rsidRPr="00047379" w:rsidRDefault="00047379" w:rsidP="00866146">
            <w:pPr>
              <w:jc w:val="both"/>
              <w:rPr>
                <w:rFonts w:ascii="Arial" w:hAnsi="Arial" w:cs="Arial"/>
                <w:sz w:val="28"/>
                <w:szCs w:val="28"/>
              </w:rPr>
            </w:pPr>
            <w:r w:rsidRPr="00047379">
              <w:rPr>
                <w:rFonts w:ascii="Arial" w:hAnsi="Arial" w:cs="Arial"/>
                <w:sz w:val="28"/>
                <w:szCs w:val="28"/>
              </w:rPr>
              <w:t>3.</w:t>
            </w:r>
          </w:p>
        </w:tc>
        <w:tc>
          <w:tcPr>
            <w:tcW w:w="9066" w:type="dxa"/>
          </w:tcPr>
          <w:p w14:paraId="64AAE03A" w14:textId="77777777" w:rsidR="00047379" w:rsidRPr="00047379" w:rsidRDefault="00047379" w:rsidP="00047379">
            <w:pPr>
              <w:rPr>
                <w:rFonts w:ascii="Arial" w:hAnsi="Arial" w:cs="Arial"/>
                <w:sz w:val="28"/>
                <w:szCs w:val="28"/>
              </w:rPr>
            </w:pPr>
            <w:r w:rsidRPr="00047379">
              <w:rPr>
                <w:rFonts w:ascii="Arial" w:hAnsi="Arial" w:cs="Arial"/>
                <w:sz w:val="28"/>
                <w:szCs w:val="28"/>
              </w:rPr>
              <w:t xml:space="preserve">If the named person changes, the outgoing named person is responsible for entering the name of the incoming named person to ensure continuity of support. </w:t>
            </w:r>
          </w:p>
          <w:p w14:paraId="18D53D80" w14:textId="77777777" w:rsidR="00047379" w:rsidRDefault="00047379" w:rsidP="00047379">
            <w:pPr>
              <w:rPr>
                <w:rFonts w:ascii="Arial" w:hAnsi="Arial" w:cs="Arial"/>
                <w:b/>
                <w:sz w:val="28"/>
                <w:szCs w:val="28"/>
              </w:rPr>
            </w:pPr>
          </w:p>
        </w:tc>
      </w:tr>
      <w:tr w:rsidR="00047379" w14:paraId="60B7B115" w14:textId="77777777" w:rsidTr="00047379">
        <w:tc>
          <w:tcPr>
            <w:tcW w:w="562" w:type="dxa"/>
          </w:tcPr>
          <w:p w14:paraId="36C8B1EC" w14:textId="021158AF" w:rsidR="00047379" w:rsidRPr="00047379" w:rsidRDefault="00047379" w:rsidP="00866146">
            <w:pPr>
              <w:jc w:val="both"/>
              <w:rPr>
                <w:rFonts w:ascii="Arial" w:hAnsi="Arial" w:cs="Arial"/>
                <w:sz w:val="28"/>
                <w:szCs w:val="28"/>
              </w:rPr>
            </w:pPr>
            <w:r w:rsidRPr="00047379">
              <w:rPr>
                <w:rFonts w:ascii="Arial" w:hAnsi="Arial" w:cs="Arial"/>
                <w:sz w:val="28"/>
                <w:szCs w:val="28"/>
              </w:rPr>
              <w:t>4.</w:t>
            </w:r>
          </w:p>
        </w:tc>
        <w:tc>
          <w:tcPr>
            <w:tcW w:w="9066" w:type="dxa"/>
          </w:tcPr>
          <w:p w14:paraId="039C1D1F" w14:textId="77777777" w:rsidR="00047379" w:rsidRPr="00047379" w:rsidRDefault="00047379" w:rsidP="00047379">
            <w:pPr>
              <w:rPr>
                <w:rFonts w:ascii="Arial" w:hAnsi="Arial" w:cs="Arial"/>
                <w:sz w:val="28"/>
                <w:szCs w:val="28"/>
              </w:rPr>
            </w:pPr>
            <w:r w:rsidRPr="00047379">
              <w:rPr>
                <w:rFonts w:ascii="Arial" w:hAnsi="Arial" w:cs="Arial"/>
                <w:sz w:val="28"/>
                <w:szCs w:val="28"/>
              </w:rPr>
              <w:t xml:space="preserve">On occasions where the named person is </w:t>
            </w:r>
            <w:proofErr w:type="spellStart"/>
            <w:r w:rsidRPr="00047379">
              <w:rPr>
                <w:rFonts w:ascii="Arial" w:hAnsi="Arial" w:cs="Arial"/>
                <w:sz w:val="28"/>
                <w:szCs w:val="28"/>
              </w:rPr>
              <w:t>outwith</w:t>
            </w:r>
            <w:proofErr w:type="spellEnd"/>
            <w:r w:rsidRPr="00047379">
              <w:rPr>
                <w:rFonts w:ascii="Arial" w:hAnsi="Arial" w:cs="Arial"/>
                <w:sz w:val="28"/>
                <w:szCs w:val="28"/>
              </w:rPr>
              <w:t xml:space="preserve"> Ayrshire or the Local Authority (i.e. private sector) the Named person field requires to be populated with “</w:t>
            </w:r>
            <w:proofErr w:type="spellStart"/>
            <w:r w:rsidRPr="00047379">
              <w:rPr>
                <w:rFonts w:ascii="Arial" w:hAnsi="Arial" w:cs="Arial"/>
                <w:sz w:val="28"/>
                <w:szCs w:val="28"/>
              </w:rPr>
              <w:t>Outwith</w:t>
            </w:r>
            <w:proofErr w:type="spellEnd"/>
            <w:r w:rsidRPr="00047379">
              <w:rPr>
                <w:rFonts w:ascii="Arial" w:hAnsi="Arial" w:cs="Arial"/>
                <w:sz w:val="28"/>
                <w:szCs w:val="28"/>
              </w:rPr>
              <w:t xml:space="preserve"> Local Authority” and the address of the service added in the demographics.</w:t>
            </w:r>
          </w:p>
          <w:p w14:paraId="4C5E8240" w14:textId="77777777" w:rsidR="00047379" w:rsidRDefault="00047379" w:rsidP="00047379">
            <w:pPr>
              <w:rPr>
                <w:rFonts w:ascii="Arial" w:hAnsi="Arial" w:cs="Arial"/>
                <w:b/>
                <w:sz w:val="28"/>
                <w:szCs w:val="28"/>
              </w:rPr>
            </w:pPr>
          </w:p>
        </w:tc>
      </w:tr>
      <w:tr w:rsidR="00047379" w14:paraId="32EBE02C" w14:textId="77777777" w:rsidTr="00047379">
        <w:tc>
          <w:tcPr>
            <w:tcW w:w="562" w:type="dxa"/>
          </w:tcPr>
          <w:p w14:paraId="24C0A213" w14:textId="1E03D798" w:rsidR="00047379" w:rsidRPr="00047379" w:rsidRDefault="00047379" w:rsidP="00866146">
            <w:pPr>
              <w:jc w:val="both"/>
              <w:rPr>
                <w:rFonts w:ascii="Arial" w:hAnsi="Arial" w:cs="Arial"/>
                <w:sz w:val="28"/>
                <w:szCs w:val="28"/>
              </w:rPr>
            </w:pPr>
            <w:r w:rsidRPr="00047379">
              <w:rPr>
                <w:rFonts w:ascii="Arial" w:hAnsi="Arial" w:cs="Arial"/>
                <w:sz w:val="28"/>
                <w:szCs w:val="28"/>
              </w:rPr>
              <w:t>5.</w:t>
            </w:r>
          </w:p>
        </w:tc>
        <w:tc>
          <w:tcPr>
            <w:tcW w:w="9066" w:type="dxa"/>
          </w:tcPr>
          <w:p w14:paraId="4000049F" w14:textId="77777777" w:rsidR="00047379" w:rsidRPr="00047379" w:rsidRDefault="00047379" w:rsidP="00047379">
            <w:pPr>
              <w:rPr>
                <w:rFonts w:ascii="Arial" w:hAnsi="Arial" w:cs="Arial"/>
                <w:sz w:val="28"/>
                <w:szCs w:val="28"/>
              </w:rPr>
            </w:pPr>
            <w:r w:rsidRPr="00047379">
              <w:rPr>
                <w:rFonts w:ascii="Arial" w:hAnsi="Arial" w:cs="Arial"/>
                <w:sz w:val="28"/>
                <w:szCs w:val="28"/>
              </w:rPr>
              <w:t xml:space="preserve">If there is a requirement to share information with the named person in Educational Services when a child/young person is of school age, or when moving from the Health Visitor to school or from Primary to Secondary school, then the outgoing named person is responsible for ensuring that information transferred is appropriate and proportionate. </w:t>
            </w:r>
          </w:p>
          <w:p w14:paraId="0D167DFC" w14:textId="77777777" w:rsidR="00047379" w:rsidRDefault="00047379" w:rsidP="00047379">
            <w:pPr>
              <w:rPr>
                <w:rFonts w:ascii="Arial" w:hAnsi="Arial" w:cs="Arial"/>
                <w:b/>
                <w:sz w:val="28"/>
                <w:szCs w:val="28"/>
              </w:rPr>
            </w:pPr>
          </w:p>
        </w:tc>
      </w:tr>
      <w:tr w:rsidR="00047379" w14:paraId="6C284923" w14:textId="77777777" w:rsidTr="00047379">
        <w:tc>
          <w:tcPr>
            <w:tcW w:w="562" w:type="dxa"/>
          </w:tcPr>
          <w:p w14:paraId="3B0A4C56" w14:textId="608AC1BE" w:rsidR="00047379" w:rsidRPr="00047379" w:rsidRDefault="00047379" w:rsidP="00866146">
            <w:pPr>
              <w:jc w:val="both"/>
              <w:rPr>
                <w:rFonts w:ascii="Arial" w:hAnsi="Arial" w:cs="Arial"/>
                <w:sz w:val="28"/>
                <w:szCs w:val="28"/>
              </w:rPr>
            </w:pPr>
            <w:r w:rsidRPr="00047379">
              <w:rPr>
                <w:rFonts w:ascii="Arial" w:hAnsi="Arial" w:cs="Arial"/>
                <w:sz w:val="28"/>
                <w:szCs w:val="28"/>
              </w:rPr>
              <w:t>6.</w:t>
            </w:r>
          </w:p>
        </w:tc>
        <w:tc>
          <w:tcPr>
            <w:tcW w:w="9066" w:type="dxa"/>
          </w:tcPr>
          <w:p w14:paraId="151F4860" w14:textId="28EAD94F" w:rsidR="00047379" w:rsidRDefault="00047379" w:rsidP="00047379">
            <w:pPr>
              <w:rPr>
                <w:rFonts w:ascii="Arial" w:hAnsi="Arial" w:cs="Arial"/>
                <w:b/>
                <w:sz w:val="28"/>
                <w:szCs w:val="28"/>
              </w:rPr>
            </w:pPr>
            <w:r w:rsidRPr="00BC07C8">
              <w:rPr>
                <w:rFonts w:ascii="Arial" w:hAnsi="Arial" w:cs="Arial"/>
                <w:sz w:val="28"/>
                <w:szCs w:val="28"/>
              </w:rPr>
              <w:t>When the child</w:t>
            </w:r>
            <w:r>
              <w:rPr>
                <w:rFonts w:ascii="Arial" w:hAnsi="Arial" w:cs="Arial"/>
                <w:sz w:val="28"/>
                <w:szCs w:val="28"/>
              </w:rPr>
              <w:t>/young person</w:t>
            </w:r>
            <w:r w:rsidRPr="00BC07C8">
              <w:rPr>
                <w:rFonts w:ascii="Arial" w:hAnsi="Arial" w:cs="Arial"/>
                <w:sz w:val="28"/>
                <w:szCs w:val="28"/>
              </w:rPr>
              <w:t xml:space="preserve"> is transitioning between sectors or schools within the same authority over a holiday period, the outgoing </w:t>
            </w:r>
            <w:r>
              <w:rPr>
                <w:rFonts w:ascii="Arial" w:hAnsi="Arial" w:cs="Arial"/>
                <w:sz w:val="28"/>
                <w:szCs w:val="28"/>
              </w:rPr>
              <w:t>named person</w:t>
            </w:r>
            <w:r w:rsidRPr="00BC07C8">
              <w:rPr>
                <w:rFonts w:ascii="Arial" w:hAnsi="Arial" w:cs="Arial"/>
                <w:sz w:val="28"/>
                <w:szCs w:val="28"/>
              </w:rPr>
              <w:t xml:space="preserve"> retains the role until after the holiday period.</w:t>
            </w:r>
          </w:p>
        </w:tc>
      </w:tr>
      <w:tr w:rsidR="00047379" w14:paraId="541A0403" w14:textId="77777777" w:rsidTr="00047379">
        <w:tc>
          <w:tcPr>
            <w:tcW w:w="562" w:type="dxa"/>
          </w:tcPr>
          <w:p w14:paraId="1D8B6518" w14:textId="0518DB88" w:rsidR="00047379" w:rsidRPr="00047379" w:rsidRDefault="00047379" w:rsidP="00866146">
            <w:pPr>
              <w:jc w:val="both"/>
              <w:rPr>
                <w:rFonts w:ascii="Arial" w:hAnsi="Arial" w:cs="Arial"/>
                <w:sz w:val="28"/>
                <w:szCs w:val="28"/>
              </w:rPr>
            </w:pPr>
            <w:r w:rsidRPr="00047379">
              <w:rPr>
                <w:rFonts w:ascii="Arial" w:hAnsi="Arial" w:cs="Arial"/>
                <w:sz w:val="28"/>
                <w:szCs w:val="28"/>
              </w:rPr>
              <w:lastRenderedPageBreak/>
              <w:t>7.</w:t>
            </w:r>
          </w:p>
        </w:tc>
        <w:tc>
          <w:tcPr>
            <w:tcW w:w="9066" w:type="dxa"/>
          </w:tcPr>
          <w:p w14:paraId="3A7CF9D7" w14:textId="77777777" w:rsidR="00047379" w:rsidRPr="00047379" w:rsidRDefault="00047379" w:rsidP="00047379">
            <w:pPr>
              <w:rPr>
                <w:rFonts w:ascii="Arial" w:hAnsi="Arial" w:cs="Arial"/>
                <w:sz w:val="28"/>
                <w:szCs w:val="28"/>
              </w:rPr>
            </w:pPr>
            <w:r w:rsidRPr="00047379">
              <w:rPr>
                <w:rFonts w:ascii="Arial" w:hAnsi="Arial" w:cs="Arial"/>
                <w:sz w:val="28"/>
                <w:szCs w:val="28"/>
              </w:rPr>
              <w:t xml:space="preserve">Where a decision is made not to transfer the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folder, it is the responsibility of the named person to ensure the information sharing function is switched off.</w:t>
            </w:r>
          </w:p>
          <w:p w14:paraId="07B20943" w14:textId="77777777" w:rsidR="00047379" w:rsidRDefault="00047379" w:rsidP="00047379">
            <w:pPr>
              <w:rPr>
                <w:rFonts w:ascii="Arial" w:hAnsi="Arial" w:cs="Arial"/>
                <w:b/>
                <w:sz w:val="28"/>
                <w:szCs w:val="28"/>
              </w:rPr>
            </w:pPr>
          </w:p>
        </w:tc>
      </w:tr>
      <w:tr w:rsidR="00047379" w14:paraId="38882121" w14:textId="77777777" w:rsidTr="00047379">
        <w:tc>
          <w:tcPr>
            <w:tcW w:w="562" w:type="dxa"/>
          </w:tcPr>
          <w:p w14:paraId="0560283C" w14:textId="596BB652" w:rsidR="00047379" w:rsidRPr="00047379" w:rsidRDefault="00047379" w:rsidP="00866146">
            <w:pPr>
              <w:jc w:val="both"/>
              <w:rPr>
                <w:rFonts w:ascii="Arial" w:hAnsi="Arial" w:cs="Arial"/>
                <w:sz w:val="28"/>
                <w:szCs w:val="28"/>
              </w:rPr>
            </w:pPr>
            <w:r w:rsidRPr="00047379">
              <w:rPr>
                <w:rFonts w:ascii="Arial" w:hAnsi="Arial" w:cs="Arial"/>
                <w:sz w:val="28"/>
                <w:szCs w:val="28"/>
              </w:rPr>
              <w:t>8.</w:t>
            </w:r>
          </w:p>
        </w:tc>
        <w:tc>
          <w:tcPr>
            <w:tcW w:w="9066" w:type="dxa"/>
          </w:tcPr>
          <w:p w14:paraId="774D1766" w14:textId="77777777" w:rsidR="00047379" w:rsidRPr="00047379" w:rsidRDefault="00047379" w:rsidP="00047379">
            <w:pPr>
              <w:rPr>
                <w:rFonts w:ascii="Arial" w:hAnsi="Arial" w:cs="Arial"/>
                <w:sz w:val="28"/>
                <w:szCs w:val="28"/>
              </w:rPr>
            </w:pPr>
            <w:r w:rsidRPr="00047379">
              <w:rPr>
                <w:rFonts w:ascii="Arial" w:hAnsi="Arial" w:cs="Arial"/>
                <w:sz w:val="28"/>
                <w:szCs w:val="28"/>
              </w:rPr>
              <w:t>For young people over 16 years who have left school, are home educated, or gypsy travellers an appropriate named person from Educational services requires to be added by the outgoing named person, once informed consent has been given.  For those who leave school before they are 18 years their named person may not change.</w:t>
            </w:r>
          </w:p>
          <w:p w14:paraId="54F43AFF" w14:textId="77777777" w:rsidR="00047379" w:rsidRDefault="00047379" w:rsidP="00047379">
            <w:pPr>
              <w:rPr>
                <w:rFonts w:ascii="Arial" w:hAnsi="Arial" w:cs="Arial"/>
                <w:b/>
                <w:sz w:val="28"/>
                <w:szCs w:val="28"/>
              </w:rPr>
            </w:pPr>
          </w:p>
        </w:tc>
      </w:tr>
      <w:tr w:rsidR="00047379" w14:paraId="470E0361" w14:textId="77777777" w:rsidTr="00047379">
        <w:tc>
          <w:tcPr>
            <w:tcW w:w="562" w:type="dxa"/>
          </w:tcPr>
          <w:p w14:paraId="124865A9" w14:textId="7FA47EDF" w:rsidR="00047379" w:rsidRPr="00047379" w:rsidRDefault="00047379" w:rsidP="00866146">
            <w:pPr>
              <w:jc w:val="both"/>
              <w:rPr>
                <w:rFonts w:ascii="Arial" w:hAnsi="Arial" w:cs="Arial"/>
                <w:sz w:val="28"/>
                <w:szCs w:val="28"/>
              </w:rPr>
            </w:pPr>
            <w:r w:rsidRPr="00047379">
              <w:rPr>
                <w:rFonts w:ascii="Arial" w:hAnsi="Arial" w:cs="Arial"/>
                <w:sz w:val="28"/>
                <w:szCs w:val="28"/>
              </w:rPr>
              <w:t>9.</w:t>
            </w:r>
          </w:p>
        </w:tc>
        <w:tc>
          <w:tcPr>
            <w:tcW w:w="9066" w:type="dxa"/>
          </w:tcPr>
          <w:p w14:paraId="0138C671" w14:textId="77777777" w:rsidR="00047379" w:rsidRPr="00047379" w:rsidRDefault="00047379" w:rsidP="00047379">
            <w:pPr>
              <w:rPr>
                <w:rFonts w:ascii="Arial" w:hAnsi="Arial" w:cs="Arial"/>
                <w:sz w:val="28"/>
                <w:szCs w:val="28"/>
              </w:rPr>
            </w:pPr>
            <w:r w:rsidRPr="00047379">
              <w:rPr>
                <w:rFonts w:ascii="Arial" w:hAnsi="Arial" w:cs="Arial"/>
                <w:sz w:val="28"/>
                <w:szCs w:val="28"/>
              </w:rPr>
              <w:t xml:space="preserve">It is the responsibility of the lead professional (where identified) and named person to ensure contacts are added to an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folder, reviewed regularly and kept up to date.</w:t>
            </w:r>
          </w:p>
          <w:p w14:paraId="7E70C3A1" w14:textId="77777777" w:rsidR="00047379" w:rsidRDefault="00047379" w:rsidP="00047379">
            <w:pPr>
              <w:rPr>
                <w:rFonts w:ascii="Arial" w:hAnsi="Arial" w:cs="Arial"/>
                <w:b/>
                <w:sz w:val="28"/>
                <w:szCs w:val="28"/>
              </w:rPr>
            </w:pPr>
          </w:p>
        </w:tc>
      </w:tr>
      <w:tr w:rsidR="00047379" w14:paraId="000903F1" w14:textId="77777777" w:rsidTr="00047379">
        <w:tc>
          <w:tcPr>
            <w:tcW w:w="562" w:type="dxa"/>
          </w:tcPr>
          <w:p w14:paraId="35590AB6" w14:textId="74E8ECD2" w:rsidR="00047379" w:rsidRPr="00047379" w:rsidRDefault="00047379" w:rsidP="00866146">
            <w:pPr>
              <w:jc w:val="both"/>
              <w:rPr>
                <w:rFonts w:ascii="Arial" w:hAnsi="Arial" w:cs="Arial"/>
                <w:sz w:val="28"/>
                <w:szCs w:val="28"/>
              </w:rPr>
            </w:pPr>
            <w:r w:rsidRPr="00047379">
              <w:rPr>
                <w:rFonts w:ascii="Arial" w:hAnsi="Arial" w:cs="Arial"/>
                <w:sz w:val="28"/>
                <w:szCs w:val="28"/>
              </w:rPr>
              <w:t>10.</w:t>
            </w:r>
          </w:p>
        </w:tc>
        <w:tc>
          <w:tcPr>
            <w:tcW w:w="9066" w:type="dxa"/>
          </w:tcPr>
          <w:p w14:paraId="1E36CF62" w14:textId="77777777" w:rsidR="00047379" w:rsidRPr="00047379" w:rsidRDefault="00047379" w:rsidP="00047379">
            <w:pPr>
              <w:rPr>
                <w:rFonts w:ascii="Arial" w:hAnsi="Arial" w:cs="Arial"/>
                <w:sz w:val="28"/>
                <w:szCs w:val="28"/>
              </w:rPr>
            </w:pPr>
            <w:r w:rsidRPr="00047379">
              <w:rPr>
                <w:rFonts w:ascii="Arial" w:hAnsi="Arial" w:cs="Arial"/>
                <w:sz w:val="28"/>
                <w:szCs w:val="28"/>
              </w:rPr>
              <w:t>Where a Team with the Family contact is no longer providing a service or support to a child/young person or their family, they must ensure their details are removed from the folder and notify the named person and lead professional.</w:t>
            </w:r>
          </w:p>
          <w:p w14:paraId="33FCB06D" w14:textId="77777777" w:rsidR="00047379" w:rsidRDefault="00047379" w:rsidP="00047379">
            <w:pPr>
              <w:rPr>
                <w:rFonts w:ascii="Arial" w:hAnsi="Arial" w:cs="Arial"/>
                <w:b/>
                <w:sz w:val="28"/>
                <w:szCs w:val="28"/>
              </w:rPr>
            </w:pPr>
          </w:p>
        </w:tc>
      </w:tr>
      <w:tr w:rsidR="00047379" w14:paraId="6B2DEBB5" w14:textId="77777777" w:rsidTr="00047379">
        <w:tc>
          <w:tcPr>
            <w:tcW w:w="562" w:type="dxa"/>
          </w:tcPr>
          <w:p w14:paraId="3E922357" w14:textId="5BB86A20" w:rsidR="00047379" w:rsidRPr="00047379" w:rsidRDefault="00047379" w:rsidP="00866146">
            <w:pPr>
              <w:jc w:val="both"/>
              <w:rPr>
                <w:rFonts w:ascii="Arial" w:hAnsi="Arial" w:cs="Arial"/>
                <w:sz w:val="28"/>
                <w:szCs w:val="28"/>
              </w:rPr>
            </w:pPr>
            <w:r w:rsidRPr="00047379">
              <w:rPr>
                <w:rFonts w:ascii="Arial" w:hAnsi="Arial" w:cs="Arial"/>
                <w:sz w:val="28"/>
                <w:szCs w:val="28"/>
              </w:rPr>
              <w:t>11.</w:t>
            </w:r>
          </w:p>
        </w:tc>
        <w:tc>
          <w:tcPr>
            <w:tcW w:w="9066" w:type="dxa"/>
          </w:tcPr>
          <w:p w14:paraId="50C1FE81" w14:textId="013EB61E" w:rsidR="00047379" w:rsidRPr="00047379" w:rsidRDefault="00047379" w:rsidP="00047379">
            <w:pPr>
              <w:rPr>
                <w:rFonts w:ascii="Arial" w:hAnsi="Arial" w:cs="Arial"/>
                <w:sz w:val="28"/>
                <w:szCs w:val="28"/>
              </w:rPr>
            </w:pPr>
            <w:r w:rsidRPr="00047379">
              <w:rPr>
                <w:rFonts w:ascii="Arial" w:hAnsi="Arial" w:cs="Arial"/>
                <w:sz w:val="28"/>
                <w:szCs w:val="28"/>
              </w:rPr>
              <w:t xml:space="preserve">Information sharing on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must continue where 2 or more</w:t>
            </w:r>
            <w:r>
              <w:rPr>
                <w:rFonts w:ascii="Arial" w:hAnsi="Arial" w:cs="Arial"/>
                <w:sz w:val="28"/>
                <w:szCs w:val="28"/>
              </w:rPr>
              <w:t xml:space="preserve"> </w:t>
            </w:r>
            <w:r w:rsidRPr="00047379">
              <w:rPr>
                <w:rFonts w:ascii="Arial" w:hAnsi="Arial" w:cs="Arial"/>
                <w:sz w:val="28"/>
                <w:szCs w:val="28"/>
              </w:rPr>
              <w:t xml:space="preserve">services with access to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are involved and providing a service. </w:t>
            </w:r>
          </w:p>
          <w:p w14:paraId="07628FA9" w14:textId="77777777" w:rsidR="00047379" w:rsidRPr="00047379" w:rsidRDefault="00047379" w:rsidP="00047379">
            <w:pPr>
              <w:rPr>
                <w:rFonts w:ascii="Arial" w:hAnsi="Arial" w:cs="Arial"/>
                <w:b/>
                <w:sz w:val="28"/>
                <w:szCs w:val="28"/>
              </w:rPr>
            </w:pPr>
          </w:p>
        </w:tc>
      </w:tr>
    </w:tbl>
    <w:p w14:paraId="050C63C6" w14:textId="77777777" w:rsidR="00047379" w:rsidRPr="00BC07C8" w:rsidRDefault="00047379" w:rsidP="00866146">
      <w:pPr>
        <w:spacing w:after="0" w:line="240" w:lineRule="auto"/>
        <w:jc w:val="both"/>
        <w:rPr>
          <w:rFonts w:ascii="Arial" w:hAnsi="Arial" w:cs="Arial"/>
          <w:b/>
          <w:sz w:val="28"/>
          <w:szCs w:val="28"/>
        </w:rPr>
      </w:pPr>
    </w:p>
    <w:p w14:paraId="37916735" w14:textId="77777777" w:rsidR="009D707A" w:rsidRPr="00BC07C8" w:rsidRDefault="009D707A" w:rsidP="00866146">
      <w:pPr>
        <w:spacing w:after="0" w:line="240" w:lineRule="auto"/>
        <w:jc w:val="both"/>
        <w:rPr>
          <w:rFonts w:ascii="Arial" w:hAnsi="Arial" w:cs="Arial"/>
          <w:b/>
          <w:sz w:val="28"/>
          <w:szCs w:val="28"/>
        </w:rPr>
      </w:pPr>
    </w:p>
    <w:p w14:paraId="5910D7BE" w14:textId="77777777" w:rsidR="00794526" w:rsidRPr="00BC07C8" w:rsidRDefault="00794526" w:rsidP="00866146">
      <w:pPr>
        <w:pStyle w:val="ListParagraph"/>
        <w:spacing w:after="0" w:line="240" w:lineRule="auto"/>
        <w:jc w:val="both"/>
        <w:rPr>
          <w:rFonts w:ascii="Arial" w:hAnsi="Arial" w:cs="Arial"/>
          <w:sz w:val="28"/>
          <w:szCs w:val="28"/>
        </w:rPr>
      </w:pPr>
    </w:p>
    <w:p w14:paraId="76317727" w14:textId="77777777" w:rsidR="00AB0283" w:rsidRPr="00BC07C8" w:rsidRDefault="00AB0283" w:rsidP="00866146">
      <w:pPr>
        <w:pStyle w:val="ListParagraph"/>
        <w:spacing w:after="0" w:line="240" w:lineRule="auto"/>
        <w:ind w:hanging="360"/>
        <w:jc w:val="both"/>
        <w:rPr>
          <w:rFonts w:ascii="Arial" w:hAnsi="Arial" w:cs="Arial"/>
          <w:sz w:val="28"/>
          <w:szCs w:val="28"/>
        </w:rPr>
      </w:pPr>
    </w:p>
    <w:p w14:paraId="62B4F8EB" w14:textId="77777777" w:rsidR="00E765DB" w:rsidRPr="00BC07C8" w:rsidRDefault="00E765DB" w:rsidP="00866146">
      <w:pPr>
        <w:pStyle w:val="ListParagraph"/>
        <w:spacing w:after="0" w:line="240" w:lineRule="auto"/>
        <w:ind w:hanging="360"/>
        <w:jc w:val="both"/>
        <w:rPr>
          <w:rFonts w:ascii="Arial" w:hAnsi="Arial" w:cs="Arial"/>
          <w:sz w:val="28"/>
          <w:szCs w:val="28"/>
        </w:rPr>
      </w:pPr>
    </w:p>
    <w:p w14:paraId="53BE42FC" w14:textId="77777777" w:rsidR="00E765DB" w:rsidRPr="00BC07C8" w:rsidRDefault="00E765DB" w:rsidP="00866146">
      <w:pPr>
        <w:pStyle w:val="NoSpacing"/>
        <w:jc w:val="both"/>
        <w:rPr>
          <w:rFonts w:ascii="Arial" w:hAnsi="Arial" w:cs="Arial"/>
          <w:b/>
          <w:sz w:val="28"/>
          <w:szCs w:val="28"/>
        </w:rPr>
      </w:pPr>
    </w:p>
    <w:p w14:paraId="451CA1CD" w14:textId="49130FCC" w:rsidR="009819F0" w:rsidRDefault="009819F0" w:rsidP="00866146">
      <w:pPr>
        <w:pStyle w:val="NoSpacing"/>
        <w:jc w:val="both"/>
        <w:rPr>
          <w:rFonts w:ascii="Arial" w:hAnsi="Arial" w:cs="Arial"/>
          <w:b/>
          <w:sz w:val="28"/>
          <w:szCs w:val="28"/>
        </w:rPr>
      </w:pPr>
    </w:p>
    <w:p w14:paraId="7B51D641" w14:textId="0D9570F4" w:rsidR="00BC07C8" w:rsidRDefault="00BC07C8" w:rsidP="00866146">
      <w:pPr>
        <w:pStyle w:val="NoSpacing"/>
        <w:jc w:val="both"/>
        <w:rPr>
          <w:rFonts w:ascii="Arial" w:hAnsi="Arial" w:cs="Arial"/>
          <w:b/>
          <w:sz w:val="28"/>
          <w:szCs w:val="28"/>
        </w:rPr>
      </w:pPr>
    </w:p>
    <w:p w14:paraId="391B0580" w14:textId="5CAED691" w:rsidR="00BC07C8" w:rsidRDefault="00BC07C8" w:rsidP="00866146">
      <w:pPr>
        <w:pStyle w:val="NoSpacing"/>
        <w:jc w:val="both"/>
        <w:rPr>
          <w:rFonts w:ascii="Arial" w:hAnsi="Arial" w:cs="Arial"/>
          <w:b/>
          <w:sz w:val="28"/>
          <w:szCs w:val="28"/>
        </w:rPr>
      </w:pPr>
    </w:p>
    <w:p w14:paraId="3A6A5510" w14:textId="1C4E1F3B" w:rsidR="00BC07C8" w:rsidRDefault="00BC07C8" w:rsidP="00866146">
      <w:pPr>
        <w:pStyle w:val="NoSpacing"/>
        <w:jc w:val="both"/>
        <w:rPr>
          <w:rFonts w:ascii="Arial" w:hAnsi="Arial" w:cs="Arial"/>
          <w:b/>
          <w:sz w:val="28"/>
          <w:szCs w:val="28"/>
        </w:rPr>
      </w:pPr>
    </w:p>
    <w:p w14:paraId="7C10DACB" w14:textId="2DA69F13" w:rsidR="00BC07C8" w:rsidRDefault="00BC07C8" w:rsidP="00866146">
      <w:pPr>
        <w:pStyle w:val="NoSpacing"/>
        <w:jc w:val="both"/>
        <w:rPr>
          <w:rFonts w:ascii="Arial" w:hAnsi="Arial" w:cs="Arial"/>
          <w:b/>
          <w:sz w:val="28"/>
          <w:szCs w:val="28"/>
        </w:rPr>
      </w:pPr>
    </w:p>
    <w:p w14:paraId="6C316328" w14:textId="3DB5EBC5" w:rsidR="00BC07C8" w:rsidRDefault="00BC07C8" w:rsidP="00866146">
      <w:pPr>
        <w:pStyle w:val="NoSpacing"/>
        <w:jc w:val="both"/>
        <w:rPr>
          <w:rFonts w:ascii="Arial" w:hAnsi="Arial" w:cs="Arial"/>
          <w:b/>
          <w:sz w:val="28"/>
          <w:szCs w:val="28"/>
        </w:rPr>
      </w:pPr>
    </w:p>
    <w:p w14:paraId="0722B053" w14:textId="23F178E1" w:rsidR="00BC07C8" w:rsidRDefault="00BC07C8" w:rsidP="00866146">
      <w:pPr>
        <w:pStyle w:val="NoSpacing"/>
        <w:jc w:val="both"/>
        <w:rPr>
          <w:rFonts w:ascii="Arial" w:hAnsi="Arial" w:cs="Arial"/>
          <w:b/>
          <w:sz w:val="28"/>
          <w:szCs w:val="28"/>
        </w:rPr>
      </w:pPr>
    </w:p>
    <w:p w14:paraId="01B71A5F" w14:textId="687B5EB0" w:rsidR="00BC07C8" w:rsidRDefault="00BC07C8" w:rsidP="00866146">
      <w:pPr>
        <w:pStyle w:val="NoSpacing"/>
        <w:jc w:val="both"/>
        <w:rPr>
          <w:rFonts w:ascii="Arial" w:hAnsi="Arial" w:cs="Arial"/>
          <w:b/>
          <w:sz w:val="28"/>
          <w:szCs w:val="28"/>
        </w:rPr>
      </w:pPr>
    </w:p>
    <w:p w14:paraId="5FEC7E46" w14:textId="0EB52956" w:rsidR="00BC07C8" w:rsidRDefault="00BC07C8" w:rsidP="00866146">
      <w:pPr>
        <w:pStyle w:val="NoSpacing"/>
        <w:jc w:val="both"/>
        <w:rPr>
          <w:rFonts w:ascii="Arial" w:hAnsi="Arial" w:cs="Arial"/>
          <w:b/>
          <w:sz w:val="28"/>
          <w:szCs w:val="28"/>
        </w:rPr>
      </w:pPr>
    </w:p>
    <w:p w14:paraId="56FF7CEA" w14:textId="22681173" w:rsidR="00BC07C8" w:rsidRDefault="00BC07C8" w:rsidP="00866146">
      <w:pPr>
        <w:pStyle w:val="NoSpacing"/>
        <w:jc w:val="both"/>
        <w:rPr>
          <w:rFonts w:ascii="Arial" w:hAnsi="Arial" w:cs="Arial"/>
          <w:b/>
          <w:sz w:val="28"/>
          <w:szCs w:val="28"/>
        </w:rPr>
      </w:pPr>
    </w:p>
    <w:p w14:paraId="0D722699" w14:textId="6F3F6970" w:rsidR="00BC07C8" w:rsidRDefault="00BC07C8" w:rsidP="00866146">
      <w:pPr>
        <w:pStyle w:val="NoSpacing"/>
        <w:jc w:val="both"/>
        <w:rPr>
          <w:rFonts w:ascii="Arial" w:hAnsi="Arial" w:cs="Arial"/>
          <w:b/>
          <w:sz w:val="28"/>
          <w:szCs w:val="28"/>
        </w:rPr>
      </w:pPr>
    </w:p>
    <w:p w14:paraId="6EBCCDD1" w14:textId="5C30CCED" w:rsidR="00BC07C8" w:rsidRDefault="00BC07C8" w:rsidP="00866146">
      <w:pPr>
        <w:pStyle w:val="NoSpacing"/>
        <w:jc w:val="both"/>
        <w:rPr>
          <w:rFonts w:ascii="Arial" w:hAnsi="Arial" w:cs="Arial"/>
          <w:b/>
          <w:sz w:val="28"/>
          <w:szCs w:val="28"/>
        </w:rPr>
      </w:pPr>
    </w:p>
    <w:p w14:paraId="57327FA1" w14:textId="47573408" w:rsidR="00BC07C8" w:rsidRDefault="00BC07C8" w:rsidP="00866146">
      <w:pPr>
        <w:pStyle w:val="NoSpacing"/>
        <w:jc w:val="both"/>
        <w:rPr>
          <w:rFonts w:ascii="Arial" w:hAnsi="Arial" w:cs="Arial"/>
          <w:b/>
          <w:sz w:val="28"/>
          <w:szCs w:val="28"/>
        </w:rPr>
      </w:pPr>
    </w:p>
    <w:p w14:paraId="7773EA00" w14:textId="34E4ECB3" w:rsidR="00BC07C8" w:rsidRDefault="00BC07C8" w:rsidP="00866146">
      <w:pPr>
        <w:pStyle w:val="NoSpacing"/>
        <w:jc w:val="both"/>
        <w:rPr>
          <w:rFonts w:ascii="Arial" w:hAnsi="Arial" w:cs="Arial"/>
          <w:b/>
          <w:sz w:val="28"/>
          <w:szCs w:val="28"/>
        </w:rPr>
      </w:pPr>
    </w:p>
    <w:p w14:paraId="4D595BAE" w14:textId="781EF514" w:rsidR="00BC07C8" w:rsidRDefault="00BC07C8" w:rsidP="00866146">
      <w:pPr>
        <w:pStyle w:val="NoSpacing"/>
        <w:jc w:val="both"/>
        <w:rPr>
          <w:rFonts w:ascii="Arial" w:hAnsi="Arial" w:cs="Arial"/>
          <w:b/>
          <w:sz w:val="28"/>
          <w:szCs w:val="28"/>
        </w:rPr>
      </w:pPr>
    </w:p>
    <w:p w14:paraId="56ACFC6C" w14:textId="455C9453" w:rsidR="00BC07C8" w:rsidRDefault="00BC07C8" w:rsidP="00866146">
      <w:pPr>
        <w:pStyle w:val="NoSpacing"/>
        <w:jc w:val="both"/>
        <w:rPr>
          <w:rFonts w:ascii="Arial" w:hAnsi="Arial" w:cs="Arial"/>
          <w:b/>
          <w:sz w:val="28"/>
          <w:szCs w:val="28"/>
        </w:rPr>
      </w:pPr>
    </w:p>
    <w:p w14:paraId="0BB30CDF" w14:textId="6F017CE2" w:rsidR="00BC07C8" w:rsidRDefault="00BC07C8" w:rsidP="00866146">
      <w:pPr>
        <w:pStyle w:val="NoSpacing"/>
        <w:jc w:val="both"/>
        <w:rPr>
          <w:rFonts w:ascii="Arial" w:hAnsi="Arial" w:cs="Arial"/>
          <w:b/>
          <w:sz w:val="28"/>
          <w:szCs w:val="28"/>
        </w:rPr>
      </w:pPr>
    </w:p>
    <w:p w14:paraId="2720DAF2" w14:textId="327C3EAC" w:rsidR="00BC07C8" w:rsidRDefault="00BC07C8" w:rsidP="00866146">
      <w:pPr>
        <w:pStyle w:val="NoSpacing"/>
        <w:jc w:val="both"/>
        <w:rPr>
          <w:rFonts w:ascii="Arial" w:hAnsi="Arial" w:cs="Arial"/>
          <w:b/>
          <w:sz w:val="28"/>
          <w:szCs w:val="28"/>
        </w:rPr>
      </w:pPr>
    </w:p>
    <w:p w14:paraId="637D0E45" w14:textId="4F995956" w:rsidR="00BC07C8" w:rsidRDefault="00BC07C8" w:rsidP="00866146">
      <w:pPr>
        <w:pStyle w:val="NoSpacing"/>
        <w:jc w:val="both"/>
        <w:rPr>
          <w:rFonts w:ascii="Arial" w:hAnsi="Arial" w:cs="Arial"/>
          <w:b/>
          <w:sz w:val="28"/>
          <w:szCs w:val="28"/>
        </w:rPr>
      </w:pPr>
    </w:p>
    <w:p w14:paraId="7723FF67" w14:textId="77777777" w:rsidR="009819F0" w:rsidRPr="00BC07C8" w:rsidRDefault="009819F0" w:rsidP="00866146">
      <w:pPr>
        <w:pStyle w:val="NoSpacing"/>
        <w:jc w:val="center"/>
        <w:rPr>
          <w:rFonts w:ascii="Arial" w:hAnsi="Arial" w:cs="Arial"/>
          <w:b/>
          <w:sz w:val="28"/>
          <w:szCs w:val="28"/>
        </w:rPr>
      </w:pPr>
      <w:r w:rsidRPr="00BC07C8">
        <w:rPr>
          <w:rFonts w:ascii="Arial" w:hAnsi="Arial" w:cs="Arial"/>
          <w:b/>
          <w:sz w:val="28"/>
          <w:szCs w:val="28"/>
        </w:rPr>
        <w:t>AYRSHARE STANDARD 2</w:t>
      </w:r>
    </w:p>
    <w:p w14:paraId="3B0A14B8" w14:textId="77777777" w:rsidR="009819F0" w:rsidRPr="00BC07C8" w:rsidRDefault="009819F0" w:rsidP="00866146">
      <w:pPr>
        <w:pStyle w:val="NoSpacing"/>
        <w:jc w:val="center"/>
        <w:rPr>
          <w:rFonts w:ascii="Arial" w:hAnsi="Arial" w:cs="Arial"/>
          <w:b/>
          <w:sz w:val="28"/>
          <w:szCs w:val="28"/>
        </w:rPr>
      </w:pPr>
    </w:p>
    <w:p w14:paraId="0CC9ABE4" w14:textId="77777777" w:rsidR="009819F0" w:rsidRPr="00BC07C8" w:rsidRDefault="009819F0" w:rsidP="00866146">
      <w:pPr>
        <w:pStyle w:val="NoSpacing"/>
        <w:jc w:val="center"/>
        <w:rPr>
          <w:rFonts w:ascii="Arial" w:hAnsi="Arial" w:cs="Arial"/>
          <w:b/>
          <w:sz w:val="28"/>
          <w:szCs w:val="28"/>
        </w:rPr>
      </w:pPr>
      <w:r w:rsidRPr="00BC07C8">
        <w:rPr>
          <w:rFonts w:ascii="Arial" w:hAnsi="Arial" w:cs="Arial"/>
          <w:b/>
          <w:sz w:val="28"/>
          <w:szCs w:val="28"/>
        </w:rPr>
        <w:t>AYRSHARE CHRONOLOGY OF SIGNIFICANT EVENTS PROCESS</w:t>
      </w:r>
    </w:p>
    <w:p w14:paraId="2FD40386" w14:textId="77777777" w:rsidR="009819F0" w:rsidRPr="00BC07C8" w:rsidRDefault="009819F0" w:rsidP="00866146">
      <w:pPr>
        <w:pStyle w:val="NoSpacing"/>
        <w:jc w:val="both"/>
        <w:rPr>
          <w:rFonts w:ascii="Arial" w:hAnsi="Arial" w:cs="Arial"/>
          <w:b/>
          <w:sz w:val="28"/>
          <w:szCs w:val="28"/>
        </w:rPr>
      </w:pPr>
    </w:p>
    <w:p w14:paraId="73980045" w14:textId="77777777" w:rsidR="00E765DB" w:rsidRPr="00BC07C8" w:rsidRDefault="00E765DB" w:rsidP="00866146">
      <w:pPr>
        <w:pStyle w:val="NoSpacing"/>
        <w:jc w:val="both"/>
        <w:rPr>
          <w:rFonts w:ascii="Arial" w:hAnsi="Arial" w:cs="Arial"/>
          <w:sz w:val="28"/>
          <w:szCs w:val="28"/>
        </w:rPr>
      </w:pPr>
      <w:r w:rsidRPr="00BC07C8">
        <w:rPr>
          <w:rFonts w:ascii="Arial" w:hAnsi="Arial" w:cs="Arial"/>
          <w:b/>
          <w:sz w:val="28"/>
          <w:szCs w:val="28"/>
        </w:rPr>
        <w:t>STANDARD</w:t>
      </w:r>
    </w:p>
    <w:p w14:paraId="294F5A0B" w14:textId="77777777" w:rsidR="00E765DB" w:rsidRPr="00BC07C8" w:rsidRDefault="00E765DB" w:rsidP="00866146">
      <w:pPr>
        <w:spacing w:after="0" w:line="240" w:lineRule="auto"/>
        <w:ind w:left="426"/>
        <w:jc w:val="both"/>
        <w:rPr>
          <w:rFonts w:ascii="Arial" w:hAnsi="Arial" w:cs="Arial"/>
          <w:b/>
          <w:sz w:val="28"/>
          <w:szCs w:val="28"/>
        </w:rPr>
      </w:pPr>
    </w:p>
    <w:p w14:paraId="643E1EF4" w14:textId="14437EB2" w:rsidR="00E765DB" w:rsidRPr="00BC07C8" w:rsidRDefault="00E765DB" w:rsidP="00866146">
      <w:pPr>
        <w:spacing w:after="0" w:line="240" w:lineRule="auto"/>
        <w:jc w:val="both"/>
        <w:rPr>
          <w:rFonts w:ascii="Arial" w:hAnsi="Arial" w:cs="Arial"/>
          <w:sz w:val="28"/>
          <w:szCs w:val="28"/>
        </w:rPr>
      </w:pPr>
      <w:proofErr w:type="spellStart"/>
      <w:r w:rsidRPr="00BC07C8">
        <w:rPr>
          <w:rFonts w:ascii="Arial" w:hAnsi="Arial" w:cs="Arial"/>
          <w:sz w:val="28"/>
          <w:szCs w:val="28"/>
        </w:rPr>
        <w:t>AYRshare</w:t>
      </w:r>
      <w:proofErr w:type="spellEnd"/>
      <w:r w:rsidRPr="00BC07C8">
        <w:rPr>
          <w:rFonts w:ascii="Arial" w:hAnsi="Arial" w:cs="Arial"/>
          <w:sz w:val="28"/>
          <w:szCs w:val="28"/>
        </w:rPr>
        <w:t xml:space="preserve"> must be used by all professionals who have access to AYRshare and form the Team </w:t>
      </w:r>
      <w:r w:rsidR="004F0863">
        <w:rPr>
          <w:rFonts w:ascii="Arial" w:hAnsi="Arial" w:cs="Arial"/>
          <w:sz w:val="28"/>
          <w:szCs w:val="28"/>
        </w:rPr>
        <w:t>with the Family</w:t>
      </w:r>
      <w:r w:rsidRPr="00BC07C8">
        <w:rPr>
          <w:rFonts w:ascii="Arial" w:hAnsi="Arial" w:cs="Arial"/>
          <w:sz w:val="28"/>
          <w:szCs w:val="28"/>
        </w:rPr>
        <w:t xml:space="preserve"> to develop an Integrated Chronology of Significant Events. This is the most effective way of ensuring information is shared timeously and securely and meets the standards set within GIRFEC Briefings for Practitioners Single Agency and Integrated Chronologies (8/8) (Scottish Government, 2013).</w:t>
      </w:r>
    </w:p>
    <w:p w14:paraId="3E365101" w14:textId="77777777" w:rsidR="00E765DB" w:rsidRPr="00BC07C8" w:rsidRDefault="00E765DB" w:rsidP="00866146">
      <w:pPr>
        <w:spacing w:after="0" w:line="240" w:lineRule="auto"/>
        <w:jc w:val="both"/>
        <w:rPr>
          <w:rFonts w:ascii="Arial" w:hAnsi="Arial" w:cs="Arial"/>
          <w:sz w:val="28"/>
          <w:szCs w:val="28"/>
        </w:rPr>
      </w:pPr>
    </w:p>
    <w:p w14:paraId="44CE6F73" w14:textId="77777777" w:rsidR="00E765DB" w:rsidRPr="00BC07C8" w:rsidRDefault="00E765DB" w:rsidP="00866146">
      <w:pPr>
        <w:spacing w:after="0" w:line="240" w:lineRule="auto"/>
        <w:jc w:val="both"/>
        <w:rPr>
          <w:rFonts w:ascii="Arial" w:hAnsi="Arial" w:cs="Arial"/>
          <w:sz w:val="28"/>
          <w:szCs w:val="28"/>
        </w:rPr>
      </w:pPr>
      <w:r w:rsidRPr="00BC07C8">
        <w:rPr>
          <w:rFonts w:ascii="Arial" w:hAnsi="Arial" w:cs="Arial"/>
          <w:sz w:val="28"/>
          <w:szCs w:val="28"/>
        </w:rPr>
        <w:t>Where the child is Looked After or subject to Child Protection procedures, the AYRshare chronology must be used by all contacts.</w:t>
      </w:r>
    </w:p>
    <w:p w14:paraId="3E9671AF" w14:textId="77777777" w:rsidR="00E765DB" w:rsidRPr="00BC07C8" w:rsidRDefault="00E765DB" w:rsidP="00866146">
      <w:pPr>
        <w:spacing w:after="0" w:line="240" w:lineRule="auto"/>
        <w:jc w:val="both"/>
        <w:rPr>
          <w:rFonts w:ascii="Arial" w:hAnsi="Arial" w:cs="Arial"/>
          <w:sz w:val="28"/>
          <w:szCs w:val="28"/>
        </w:rPr>
      </w:pPr>
    </w:p>
    <w:p w14:paraId="2C94176C" w14:textId="245E509C" w:rsidR="00E765DB" w:rsidRPr="00BC07C8" w:rsidRDefault="00E765DB" w:rsidP="00866146">
      <w:pPr>
        <w:spacing w:after="0" w:line="240" w:lineRule="auto"/>
        <w:jc w:val="both"/>
        <w:rPr>
          <w:rFonts w:ascii="Arial" w:hAnsi="Arial" w:cs="Arial"/>
          <w:sz w:val="28"/>
          <w:szCs w:val="28"/>
        </w:rPr>
      </w:pPr>
      <w:r w:rsidRPr="00BC07C8">
        <w:rPr>
          <w:rFonts w:ascii="Arial" w:hAnsi="Arial" w:cs="Arial"/>
          <w:sz w:val="28"/>
          <w:szCs w:val="28"/>
        </w:rPr>
        <w:t>Information sharing through the AYRshare chronology must not replace professional discussion in relation to the analysis of needs and risks in relation to the child</w:t>
      </w:r>
      <w:r w:rsidR="006C595D">
        <w:rPr>
          <w:rFonts w:ascii="Arial" w:hAnsi="Arial" w:cs="Arial"/>
          <w:sz w:val="28"/>
          <w:szCs w:val="28"/>
        </w:rPr>
        <w:t>/</w:t>
      </w:r>
      <w:r w:rsidR="004F0863">
        <w:rPr>
          <w:rFonts w:ascii="Arial" w:hAnsi="Arial" w:cs="Arial"/>
          <w:sz w:val="28"/>
          <w:szCs w:val="28"/>
        </w:rPr>
        <w:t>young person</w:t>
      </w:r>
      <w:r w:rsidRPr="00BC07C8">
        <w:rPr>
          <w:rFonts w:ascii="Arial" w:hAnsi="Arial" w:cs="Arial"/>
          <w:sz w:val="28"/>
          <w:szCs w:val="28"/>
        </w:rPr>
        <w:t>.</w:t>
      </w:r>
    </w:p>
    <w:p w14:paraId="485363B3" w14:textId="77777777" w:rsidR="00E765DB" w:rsidRPr="00BC07C8" w:rsidRDefault="00E765DB" w:rsidP="00866146">
      <w:pPr>
        <w:spacing w:after="0" w:line="240" w:lineRule="auto"/>
        <w:jc w:val="both"/>
        <w:rPr>
          <w:rFonts w:ascii="Arial" w:hAnsi="Arial" w:cs="Arial"/>
          <w:sz w:val="28"/>
          <w:szCs w:val="28"/>
        </w:rPr>
      </w:pPr>
    </w:p>
    <w:p w14:paraId="42249F39" w14:textId="25A7326C" w:rsidR="00E765DB" w:rsidRPr="00BC07C8" w:rsidRDefault="00E765DB" w:rsidP="00866146">
      <w:pPr>
        <w:spacing w:after="0" w:line="240" w:lineRule="auto"/>
        <w:jc w:val="both"/>
        <w:rPr>
          <w:rFonts w:ascii="Arial" w:hAnsi="Arial" w:cs="Arial"/>
          <w:sz w:val="28"/>
          <w:szCs w:val="28"/>
        </w:rPr>
      </w:pPr>
      <w:r w:rsidRPr="00BC07C8">
        <w:rPr>
          <w:rFonts w:ascii="Arial" w:hAnsi="Arial" w:cs="Arial"/>
          <w:sz w:val="28"/>
          <w:szCs w:val="28"/>
        </w:rPr>
        <w:t xml:space="preserve">Where a risk or concern may require an immediate response this must be communicated directly to the </w:t>
      </w:r>
      <w:r w:rsidR="004F0863">
        <w:rPr>
          <w:rFonts w:ascii="Arial" w:hAnsi="Arial" w:cs="Arial"/>
          <w:sz w:val="28"/>
          <w:szCs w:val="28"/>
        </w:rPr>
        <w:t>named person</w:t>
      </w:r>
      <w:r w:rsidRPr="00BC07C8">
        <w:rPr>
          <w:rFonts w:ascii="Arial" w:hAnsi="Arial" w:cs="Arial"/>
          <w:sz w:val="28"/>
          <w:szCs w:val="28"/>
        </w:rPr>
        <w:t xml:space="preserve"> or </w:t>
      </w:r>
      <w:r w:rsidR="004F0863">
        <w:rPr>
          <w:rFonts w:ascii="Arial" w:hAnsi="Arial" w:cs="Arial"/>
          <w:sz w:val="28"/>
          <w:szCs w:val="28"/>
        </w:rPr>
        <w:t>lead professional</w:t>
      </w:r>
      <w:r w:rsidRPr="00BC07C8">
        <w:rPr>
          <w:rFonts w:ascii="Arial" w:hAnsi="Arial" w:cs="Arial"/>
          <w:sz w:val="28"/>
          <w:szCs w:val="28"/>
        </w:rPr>
        <w:t xml:space="preserve">. In the case of a Child Protection concern this will always be the </w:t>
      </w:r>
      <w:r w:rsidR="004F0863">
        <w:rPr>
          <w:rFonts w:ascii="Arial" w:hAnsi="Arial" w:cs="Arial"/>
          <w:sz w:val="28"/>
          <w:szCs w:val="28"/>
        </w:rPr>
        <w:t>Lead professional</w:t>
      </w:r>
      <w:r w:rsidRPr="00BC07C8">
        <w:rPr>
          <w:rFonts w:ascii="Arial" w:hAnsi="Arial" w:cs="Arial"/>
          <w:sz w:val="28"/>
          <w:szCs w:val="28"/>
        </w:rPr>
        <w:t xml:space="preserve"> or Initial Response Service within Social Work.</w:t>
      </w:r>
    </w:p>
    <w:p w14:paraId="11FD1557" w14:textId="77777777" w:rsidR="00E765DB" w:rsidRPr="00BC07C8" w:rsidRDefault="00E765DB" w:rsidP="00866146">
      <w:pPr>
        <w:spacing w:after="0" w:line="240" w:lineRule="auto"/>
        <w:jc w:val="both"/>
        <w:rPr>
          <w:rFonts w:ascii="Arial" w:hAnsi="Arial" w:cs="Arial"/>
          <w:sz w:val="28"/>
          <w:szCs w:val="28"/>
        </w:rPr>
      </w:pPr>
    </w:p>
    <w:p w14:paraId="352876F5" w14:textId="77777777" w:rsidR="00E765DB" w:rsidRPr="00BC07C8" w:rsidRDefault="00E765DB" w:rsidP="00866146">
      <w:pPr>
        <w:spacing w:after="0" w:line="240" w:lineRule="auto"/>
        <w:jc w:val="both"/>
        <w:rPr>
          <w:rFonts w:ascii="Arial" w:hAnsi="Arial" w:cs="Arial"/>
          <w:b/>
          <w:sz w:val="28"/>
          <w:szCs w:val="28"/>
        </w:rPr>
      </w:pPr>
      <w:r w:rsidRPr="00BC07C8">
        <w:rPr>
          <w:rFonts w:ascii="Arial" w:hAnsi="Arial" w:cs="Arial"/>
          <w:b/>
          <w:sz w:val="28"/>
          <w:szCs w:val="28"/>
        </w:rPr>
        <w:t>OPERATIONAL PROCESS</w:t>
      </w:r>
    </w:p>
    <w:p w14:paraId="6C68725D" w14:textId="77777777" w:rsidR="00E765DB" w:rsidRDefault="00E765DB" w:rsidP="00866146">
      <w:pPr>
        <w:spacing w:after="0" w:line="240" w:lineRule="auto"/>
        <w:ind w:left="426"/>
        <w:jc w:val="both"/>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047379" w14:paraId="4F06FC1D" w14:textId="77777777" w:rsidTr="00D165D2">
        <w:tc>
          <w:tcPr>
            <w:tcW w:w="562" w:type="dxa"/>
          </w:tcPr>
          <w:p w14:paraId="3507F78A" w14:textId="77777777" w:rsidR="00047379" w:rsidRPr="00047379" w:rsidRDefault="00047379" w:rsidP="00D165D2">
            <w:pPr>
              <w:jc w:val="both"/>
              <w:rPr>
                <w:rFonts w:ascii="Arial" w:hAnsi="Arial" w:cs="Arial"/>
                <w:sz w:val="28"/>
                <w:szCs w:val="28"/>
              </w:rPr>
            </w:pPr>
            <w:r w:rsidRPr="00047379">
              <w:rPr>
                <w:rFonts w:ascii="Arial" w:hAnsi="Arial" w:cs="Arial"/>
                <w:sz w:val="28"/>
                <w:szCs w:val="28"/>
              </w:rPr>
              <w:t>1.</w:t>
            </w:r>
          </w:p>
        </w:tc>
        <w:tc>
          <w:tcPr>
            <w:tcW w:w="9066" w:type="dxa"/>
          </w:tcPr>
          <w:p w14:paraId="38B27F00" w14:textId="77777777" w:rsidR="00047379" w:rsidRPr="00047379" w:rsidRDefault="00047379" w:rsidP="00047379">
            <w:pPr>
              <w:jc w:val="both"/>
              <w:rPr>
                <w:rFonts w:ascii="Arial" w:hAnsi="Arial" w:cs="Arial"/>
                <w:sz w:val="28"/>
                <w:szCs w:val="28"/>
              </w:rPr>
            </w:pPr>
            <w:r w:rsidRPr="00047379">
              <w:rPr>
                <w:rFonts w:ascii="Arial" w:hAnsi="Arial" w:cs="Arial"/>
                <w:sz w:val="28"/>
                <w:szCs w:val="28"/>
              </w:rPr>
              <w:t xml:space="preserve">When an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folder is created, information on the significant events leading to the requirement for information sharing through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must be added to the Chronology by the named person or lead professional.</w:t>
            </w:r>
          </w:p>
          <w:p w14:paraId="3A404795" w14:textId="77777777" w:rsidR="00047379" w:rsidRDefault="00047379" w:rsidP="00D165D2">
            <w:pPr>
              <w:rPr>
                <w:rFonts w:ascii="Arial" w:hAnsi="Arial" w:cs="Arial"/>
                <w:b/>
                <w:sz w:val="28"/>
                <w:szCs w:val="28"/>
              </w:rPr>
            </w:pPr>
          </w:p>
        </w:tc>
      </w:tr>
      <w:tr w:rsidR="00047379" w14:paraId="0C722DE8" w14:textId="77777777" w:rsidTr="00D165D2">
        <w:tc>
          <w:tcPr>
            <w:tcW w:w="562" w:type="dxa"/>
          </w:tcPr>
          <w:p w14:paraId="6E7F7650" w14:textId="63DCE83C" w:rsidR="00047379" w:rsidRPr="00047379" w:rsidRDefault="00047379" w:rsidP="00D165D2">
            <w:pPr>
              <w:jc w:val="both"/>
              <w:rPr>
                <w:rFonts w:ascii="Arial" w:hAnsi="Arial" w:cs="Arial"/>
                <w:sz w:val="28"/>
                <w:szCs w:val="28"/>
              </w:rPr>
            </w:pPr>
            <w:r>
              <w:rPr>
                <w:rFonts w:ascii="Arial" w:hAnsi="Arial" w:cs="Arial"/>
                <w:sz w:val="28"/>
                <w:szCs w:val="28"/>
              </w:rPr>
              <w:t>2.</w:t>
            </w:r>
          </w:p>
        </w:tc>
        <w:tc>
          <w:tcPr>
            <w:tcW w:w="9066" w:type="dxa"/>
          </w:tcPr>
          <w:p w14:paraId="4BCED2D0" w14:textId="77777777" w:rsidR="00047379" w:rsidRPr="00047379" w:rsidRDefault="00047379" w:rsidP="00047379">
            <w:pPr>
              <w:jc w:val="both"/>
              <w:rPr>
                <w:rFonts w:ascii="Arial" w:hAnsi="Arial" w:cs="Arial"/>
                <w:sz w:val="28"/>
                <w:szCs w:val="28"/>
              </w:rPr>
            </w:pPr>
            <w:r w:rsidRPr="00047379">
              <w:rPr>
                <w:rFonts w:ascii="Arial" w:hAnsi="Arial" w:cs="Arial"/>
                <w:sz w:val="28"/>
                <w:szCs w:val="28"/>
              </w:rPr>
              <w:t xml:space="preserve">All members of the Team with the Family who are contacts on the child/young person’s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folder are responsible for entering appropriate significant events from their single agency chronology to the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integrated Chronology </w:t>
            </w:r>
          </w:p>
          <w:p w14:paraId="2AEACAC8" w14:textId="77777777" w:rsidR="00047379" w:rsidRPr="00047379" w:rsidRDefault="00047379" w:rsidP="00047379">
            <w:pPr>
              <w:jc w:val="both"/>
              <w:rPr>
                <w:rFonts w:ascii="Arial" w:hAnsi="Arial" w:cs="Arial"/>
                <w:sz w:val="28"/>
                <w:szCs w:val="28"/>
              </w:rPr>
            </w:pPr>
          </w:p>
        </w:tc>
      </w:tr>
      <w:tr w:rsidR="00047379" w14:paraId="46DCEE65" w14:textId="77777777" w:rsidTr="00D165D2">
        <w:tc>
          <w:tcPr>
            <w:tcW w:w="562" w:type="dxa"/>
          </w:tcPr>
          <w:p w14:paraId="0B6C4C52" w14:textId="24B276BA" w:rsidR="00047379" w:rsidRDefault="00047379" w:rsidP="00D165D2">
            <w:pPr>
              <w:jc w:val="both"/>
              <w:rPr>
                <w:rFonts w:ascii="Arial" w:hAnsi="Arial" w:cs="Arial"/>
                <w:sz w:val="28"/>
                <w:szCs w:val="28"/>
              </w:rPr>
            </w:pPr>
            <w:r>
              <w:rPr>
                <w:rFonts w:ascii="Arial" w:hAnsi="Arial" w:cs="Arial"/>
                <w:sz w:val="28"/>
                <w:szCs w:val="28"/>
              </w:rPr>
              <w:t>3.</w:t>
            </w:r>
          </w:p>
        </w:tc>
        <w:tc>
          <w:tcPr>
            <w:tcW w:w="9066" w:type="dxa"/>
          </w:tcPr>
          <w:p w14:paraId="1F5E0B89" w14:textId="77777777" w:rsidR="00047379" w:rsidRPr="00047379" w:rsidRDefault="00047379" w:rsidP="00047379">
            <w:pPr>
              <w:jc w:val="both"/>
              <w:rPr>
                <w:rFonts w:ascii="Arial" w:hAnsi="Arial" w:cs="Arial"/>
                <w:sz w:val="28"/>
                <w:szCs w:val="28"/>
              </w:rPr>
            </w:pPr>
            <w:r w:rsidRPr="00047379">
              <w:rPr>
                <w:rFonts w:ascii="Arial" w:hAnsi="Arial" w:cs="Arial"/>
                <w:sz w:val="28"/>
                <w:szCs w:val="28"/>
              </w:rPr>
              <w:t xml:space="preserve">It is the responsibility of the named person and lead professional if identified, to manage the Chronology. This includes the requirement for removing duplicate information where appropriate.  </w:t>
            </w:r>
          </w:p>
          <w:p w14:paraId="54B88BED" w14:textId="77777777" w:rsidR="00047379" w:rsidRPr="00047379" w:rsidRDefault="00047379" w:rsidP="00047379">
            <w:pPr>
              <w:jc w:val="both"/>
              <w:rPr>
                <w:rFonts w:ascii="Arial" w:hAnsi="Arial" w:cs="Arial"/>
                <w:sz w:val="28"/>
                <w:szCs w:val="28"/>
              </w:rPr>
            </w:pPr>
          </w:p>
        </w:tc>
      </w:tr>
      <w:tr w:rsidR="00047379" w14:paraId="68F61B19" w14:textId="77777777" w:rsidTr="00D165D2">
        <w:tc>
          <w:tcPr>
            <w:tcW w:w="562" w:type="dxa"/>
          </w:tcPr>
          <w:p w14:paraId="639681F5" w14:textId="447A848B" w:rsidR="00047379" w:rsidRDefault="00047379" w:rsidP="00D165D2">
            <w:pPr>
              <w:jc w:val="both"/>
              <w:rPr>
                <w:rFonts w:ascii="Arial" w:hAnsi="Arial" w:cs="Arial"/>
                <w:sz w:val="28"/>
                <w:szCs w:val="28"/>
              </w:rPr>
            </w:pPr>
            <w:r>
              <w:rPr>
                <w:rFonts w:ascii="Arial" w:hAnsi="Arial" w:cs="Arial"/>
                <w:sz w:val="28"/>
                <w:szCs w:val="28"/>
              </w:rPr>
              <w:t>4.</w:t>
            </w:r>
          </w:p>
        </w:tc>
        <w:tc>
          <w:tcPr>
            <w:tcW w:w="9066" w:type="dxa"/>
          </w:tcPr>
          <w:p w14:paraId="4CFA3C98" w14:textId="77777777" w:rsidR="00047379" w:rsidRDefault="00693708" w:rsidP="00047379">
            <w:pPr>
              <w:jc w:val="both"/>
              <w:rPr>
                <w:rFonts w:ascii="Arial" w:hAnsi="Arial" w:cs="Arial"/>
                <w:sz w:val="28"/>
                <w:szCs w:val="28"/>
              </w:rPr>
            </w:pPr>
            <w:proofErr w:type="spellStart"/>
            <w:r w:rsidRPr="00BC07C8">
              <w:rPr>
                <w:rFonts w:ascii="Arial" w:hAnsi="Arial" w:cs="Arial"/>
                <w:sz w:val="28"/>
                <w:szCs w:val="28"/>
              </w:rPr>
              <w:t>AYRshare</w:t>
            </w:r>
            <w:proofErr w:type="spellEnd"/>
            <w:r w:rsidRPr="00BC07C8">
              <w:rPr>
                <w:rFonts w:ascii="Arial" w:hAnsi="Arial" w:cs="Arial"/>
                <w:sz w:val="28"/>
                <w:szCs w:val="28"/>
              </w:rPr>
              <w:t xml:space="preserve"> chronologies must be reviewed regularly and information analysed to take an account of patterns and the whole picture.  Chronologies must be taken to every</w:t>
            </w:r>
            <w:r>
              <w:rPr>
                <w:rFonts w:ascii="Arial" w:hAnsi="Arial" w:cs="Arial"/>
                <w:sz w:val="28"/>
                <w:szCs w:val="28"/>
              </w:rPr>
              <w:t xml:space="preserve"> </w:t>
            </w:r>
            <w:r w:rsidRPr="00BC07C8">
              <w:rPr>
                <w:rFonts w:ascii="Arial" w:hAnsi="Arial" w:cs="Arial"/>
                <w:sz w:val="28"/>
                <w:szCs w:val="28"/>
              </w:rPr>
              <w:t xml:space="preserve">Team </w:t>
            </w:r>
            <w:r>
              <w:rPr>
                <w:rFonts w:ascii="Arial" w:hAnsi="Arial" w:cs="Arial"/>
                <w:sz w:val="28"/>
                <w:szCs w:val="28"/>
              </w:rPr>
              <w:t>with the Family</w:t>
            </w:r>
            <w:r w:rsidRPr="00BC07C8">
              <w:rPr>
                <w:rFonts w:ascii="Arial" w:hAnsi="Arial" w:cs="Arial"/>
                <w:sz w:val="28"/>
                <w:szCs w:val="28"/>
              </w:rPr>
              <w:t xml:space="preserve"> meet</w:t>
            </w:r>
            <w:r>
              <w:rPr>
                <w:rFonts w:ascii="Arial" w:hAnsi="Arial" w:cs="Arial"/>
                <w:sz w:val="28"/>
                <w:szCs w:val="28"/>
              </w:rPr>
              <w:t>ing, Child Protection Planning Meeting</w:t>
            </w:r>
            <w:r w:rsidRPr="00BC07C8">
              <w:rPr>
                <w:rFonts w:ascii="Arial" w:hAnsi="Arial" w:cs="Arial"/>
                <w:sz w:val="28"/>
                <w:szCs w:val="28"/>
              </w:rPr>
              <w:t>, Core group or Looked After review for analysis and consideration of action as part of the Child</w:t>
            </w:r>
            <w:r>
              <w:rPr>
                <w:rFonts w:ascii="Arial" w:hAnsi="Arial" w:cs="Arial"/>
                <w:sz w:val="28"/>
                <w:szCs w:val="28"/>
              </w:rPr>
              <w:t>/Young Person</w:t>
            </w:r>
            <w:r w:rsidRPr="00BC07C8">
              <w:rPr>
                <w:rFonts w:ascii="Arial" w:hAnsi="Arial" w:cs="Arial"/>
                <w:sz w:val="28"/>
                <w:szCs w:val="28"/>
              </w:rPr>
              <w:t>’s Plan</w:t>
            </w:r>
            <w:r>
              <w:rPr>
                <w:rFonts w:ascii="Arial" w:hAnsi="Arial" w:cs="Arial"/>
                <w:sz w:val="28"/>
                <w:szCs w:val="28"/>
              </w:rPr>
              <w:t xml:space="preserve"> (‘My Plan’)</w:t>
            </w:r>
            <w:r w:rsidRPr="00BC07C8">
              <w:rPr>
                <w:rFonts w:ascii="Arial" w:hAnsi="Arial" w:cs="Arial"/>
                <w:sz w:val="28"/>
                <w:szCs w:val="28"/>
              </w:rPr>
              <w:t>.</w:t>
            </w:r>
          </w:p>
          <w:p w14:paraId="20048885" w14:textId="58F6083B" w:rsidR="00DF4B91" w:rsidRPr="00047379" w:rsidRDefault="00DF4B91" w:rsidP="00047379">
            <w:pPr>
              <w:jc w:val="both"/>
              <w:rPr>
                <w:rFonts w:ascii="Arial" w:hAnsi="Arial" w:cs="Arial"/>
                <w:sz w:val="28"/>
                <w:szCs w:val="28"/>
              </w:rPr>
            </w:pPr>
          </w:p>
        </w:tc>
      </w:tr>
      <w:tr w:rsidR="00047379" w14:paraId="6FB6FA47" w14:textId="77777777" w:rsidTr="00D165D2">
        <w:tc>
          <w:tcPr>
            <w:tcW w:w="562" w:type="dxa"/>
          </w:tcPr>
          <w:p w14:paraId="3DFF50D3" w14:textId="59AC76D1" w:rsidR="00047379" w:rsidRDefault="00047379" w:rsidP="00D165D2">
            <w:pPr>
              <w:jc w:val="both"/>
              <w:rPr>
                <w:rFonts w:ascii="Arial" w:hAnsi="Arial" w:cs="Arial"/>
                <w:sz w:val="28"/>
                <w:szCs w:val="28"/>
              </w:rPr>
            </w:pPr>
            <w:r>
              <w:rPr>
                <w:rFonts w:ascii="Arial" w:hAnsi="Arial" w:cs="Arial"/>
                <w:sz w:val="28"/>
                <w:szCs w:val="28"/>
              </w:rPr>
              <w:t>5.</w:t>
            </w:r>
          </w:p>
        </w:tc>
        <w:tc>
          <w:tcPr>
            <w:tcW w:w="9066" w:type="dxa"/>
          </w:tcPr>
          <w:p w14:paraId="08BC0799" w14:textId="77777777" w:rsidR="00047379" w:rsidRPr="00047379" w:rsidRDefault="00047379" w:rsidP="00047379">
            <w:pPr>
              <w:jc w:val="both"/>
              <w:rPr>
                <w:rFonts w:ascii="Arial" w:hAnsi="Arial" w:cs="Arial"/>
                <w:sz w:val="28"/>
                <w:szCs w:val="28"/>
              </w:rPr>
            </w:pPr>
            <w:r w:rsidRPr="00047379">
              <w:rPr>
                <w:rFonts w:ascii="Arial" w:hAnsi="Arial" w:cs="Arial"/>
                <w:sz w:val="28"/>
                <w:szCs w:val="28"/>
              </w:rPr>
              <w:t xml:space="preserve">Any agencies involved with the child/young person who contribute to the Chronology and who do not have access to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must ensure that any events which they consider to be significant are brought to the attention of the lead professional or named person who will make a decision about whether to enter this on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as a significant event.</w:t>
            </w:r>
          </w:p>
          <w:p w14:paraId="06CC892B" w14:textId="77777777" w:rsidR="00047379" w:rsidRPr="00BC07C8" w:rsidRDefault="00047379" w:rsidP="00047379">
            <w:pPr>
              <w:jc w:val="both"/>
              <w:rPr>
                <w:rFonts w:ascii="Arial" w:hAnsi="Arial" w:cs="Arial"/>
                <w:sz w:val="28"/>
                <w:szCs w:val="28"/>
              </w:rPr>
            </w:pPr>
          </w:p>
        </w:tc>
      </w:tr>
      <w:tr w:rsidR="00047379" w14:paraId="5FD45B6B" w14:textId="77777777" w:rsidTr="00D165D2">
        <w:tc>
          <w:tcPr>
            <w:tcW w:w="562" w:type="dxa"/>
          </w:tcPr>
          <w:p w14:paraId="69B585A8" w14:textId="70C3EF03" w:rsidR="00047379" w:rsidRDefault="00047379" w:rsidP="00D165D2">
            <w:pPr>
              <w:jc w:val="both"/>
              <w:rPr>
                <w:rFonts w:ascii="Arial" w:hAnsi="Arial" w:cs="Arial"/>
                <w:sz w:val="28"/>
                <w:szCs w:val="28"/>
              </w:rPr>
            </w:pPr>
            <w:r>
              <w:rPr>
                <w:rFonts w:ascii="Arial" w:hAnsi="Arial" w:cs="Arial"/>
                <w:sz w:val="28"/>
                <w:szCs w:val="28"/>
              </w:rPr>
              <w:t>6.</w:t>
            </w:r>
          </w:p>
        </w:tc>
        <w:tc>
          <w:tcPr>
            <w:tcW w:w="9066" w:type="dxa"/>
          </w:tcPr>
          <w:p w14:paraId="65014D79" w14:textId="77777777" w:rsidR="00047379" w:rsidRPr="00047379" w:rsidRDefault="00047379" w:rsidP="00047379">
            <w:pPr>
              <w:jc w:val="both"/>
              <w:rPr>
                <w:rFonts w:ascii="Arial" w:hAnsi="Arial" w:cs="Arial"/>
                <w:sz w:val="28"/>
                <w:szCs w:val="28"/>
              </w:rPr>
            </w:pPr>
            <w:r w:rsidRPr="00047379">
              <w:rPr>
                <w:rFonts w:ascii="Arial" w:hAnsi="Arial" w:cs="Arial"/>
                <w:sz w:val="28"/>
                <w:szCs w:val="28"/>
              </w:rPr>
              <w:t xml:space="preserve">Where information is added to the Chronology by the named person or lead professional on behalf of another person who does not have access to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the context and significance of the information should be discussed and clarified before entering. </w:t>
            </w:r>
          </w:p>
          <w:p w14:paraId="73D57AC9" w14:textId="77777777" w:rsidR="00047379" w:rsidRPr="00047379" w:rsidRDefault="00047379" w:rsidP="00047379">
            <w:pPr>
              <w:jc w:val="both"/>
              <w:rPr>
                <w:rFonts w:ascii="Arial" w:hAnsi="Arial" w:cs="Arial"/>
                <w:sz w:val="28"/>
                <w:szCs w:val="28"/>
              </w:rPr>
            </w:pPr>
          </w:p>
        </w:tc>
      </w:tr>
    </w:tbl>
    <w:p w14:paraId="27BDB64C" w14:textId="29CE2136" w:rsidR="00047379" w:rsidRPr="00BC07C8" w:rsidRDefault="00047379" w:rsidP="00866146">
      <w:pPr>
        <w:spacing w:after="0" w:line="240" w:lineRule="auto"/>
        <w:ind w:left="426"/>
        <w:jc w:val="both"/>
        <w:rPr>
          <w:rFonts w:ascii="Arial" w:hAnsi="Arial" w:cs="Arial"/>
          <w:b/>
          <w:sz w:val="28"/>
          <w:szCs w:val="28"/>
        </w:rPr>
      </w:pPr>
      <w:r>
        <w:rPr>
          <w:rFonts w:ascii="Arial" w:hAnsi="Arial" w:cs="Arial"/>
          <w:b/>
          <w:sz w:val="28"/>
          <w:szCs w:val="28"/>
        </w:rPr>
        <w:tab/>
      </w:r>
    </w:p>
    <w:p w14:paraId="139DC6CA" w14:textId="77777777" w:rsidR="00E765DB" w:rsidRPr="00BC07C8" w:rsidRDefault="00E765DB" w:rsidP="00866146">
      <w:pPr>
        <w:spacing w:after="0" w:line="240" w:lineRule="auto"/>
        <w:jc w:val="both"/>
        <w:rPr>
          <w:rFonts w:ascii="Arial" w:hAnsi="Arial" w:cs="Arial"/>
          <w:color w:val="1F497D"/>
          <w:sz w:val="28"/>
          <w:szCs w:val="28"/>
        </w:rPr>
      </w:pPr>
    </w:p>
    <w:p w14:paraId="26DFEDE7" w14:textId="77777777" w:rsidR="009819F0" w:rsidRPr="00BC07C8" w:rsidRDefault="009819F0" w:rsidP="00866146">
      <w:pPr>
        <w:spacing w:after="0" w:line="240" w:lineRule="auto"/>
        <w:jc w:val="both"/>
        <w:rPr>
          <w:rFonts w:ascii="Arial" w:hAnsi="Arial" w:cs="Arial"/>
          <w:b/>
          <w:sz w:val="28"/>
          <w:szCs w:val="28"/>
        </w:rPr>
      </w:pPr>
    </w:p>
    <w:p w14:paraId="77B68B6F" w14:textId="77777777" w:rsidR="00866146" w:rsidRPr="00BC07C8" w:rsidRDefault="00866146" w:rsidP="00866146">
      <w:pPr>
        <w:spacing w:after="0" w:line="240" w:lineRule="auto"/>
        <w:jc w:val="both"/>
        <w:rPr>
          <w:rFonts w:ascii="Arial" w:hAnsi="Arial" w:cs="Arial"/>
          <w:b/>
          <w:sz w:val="28"/>
          <w:szCs w:val="28"/>
        </w:rPr>
      </w:pPr>
    </w:p>
    <w:p w14:paraId="31101D55" w14:textId="77777777" w:rsidR="00866146" w:rsidRPr="00BC07C8" w:rsidRDefault="00866146" w:rsidP="00866146">
      <w:pPr>
        <w:spacing w:after="0" w:line="240" w:lineRule="auto"/>
        <w:jc w:val="both"/>
        <w:rPr>
          <w:rFonts w:ascii="Arial" w:hAnsi="Arial" w:cs="Arial"/>
          <w:b/>
          <w:sz w:val="28"/>
          <w:szCs w:val="28"/>
        </w:rPr>
      </w:pPr>
    </w:p>
    <w:p w14:paraId="52421108" w14:textId="77777777" w:rsidR="00866146" w:rsidRPr="00BC07C8" w:rsidRDefault="00866146" w:rsidP="00866146">
      <w:pPr>
        <w:spacing w:after="0" w:line="240" w:lineRule="auto"/>
        <w:jc w:val="both"/>
        <w:rPr>
          <w:rFonts w:ascii="Arial" w:hAnsi="Arial" w:cs="Arial"/>
          <w:b/>
          <w:sz w:val="28"/>
          <w:szCs w:val="28"/>
        </w:rPr>
      </w:pPr>
    </w:p>
    <w:p w14:paraId="4B9440DD" w14:textId="77777777" w:rsidR="00866146" w:rsidRPr="00BC07C8" w:rsidRDefault="00866146" w:rsidP="00866146">
      <w:pPr>
        <w:spacing w:after="0" w:line="240" w:lineRule="auto"/>
        <w:jc w:val="both"/>
        <w:rPr>
          <w:rFonts w:ascii="Arial" w:hAnsi="Arial" w:cs="Arial"/>
          <w:b/>
          <w:sz w:val="28"/>
          <w:szCs w:val="28"/>
        </w:rPr>
      </w:pPr>
    </w:p>
    <w:p w14:paraId="118939C7" w14:textId="77777777" w:rsidR="00866146" w:rsidRPr="00BC07C8" w:rsidRDefault="00866146" w:rsidP="00866146">
      <w:pPr>
        <w:spacing w:after="0" w:line="240" w:lineRule="auto"/>
        <w:jc w:val="both"/>
        <w:rPr>
          <w:rFonts w:ascii="Arial" w:hAnsi="Arial" w:cs="Arial"/>
          <w:b/>
          <w:sz w:val="28"/>
          <w:szCs w:val="28"/>
        </w:rPr>
      </w:pPr>
    </w:p>
    <w:p w14:paraId="587A3273" w14:textId="77777777" w:rsidR="008A21D4" w:rsidRPr="00BC07C8" w:rsidRDefault="008A21D4" w:rsidP="00866146">
      <w:pPr>
        <w:spacing w:after="0" w:line="240" w:lineRule="auto"/>
        <w:jc w:val="both"/>
        <w:rPr>
          <w:rFonts w:ascii="Arial" w:hAnsi="Arial" w:cs="Arial"/>
          <w:b/>
          <w:sz w:val="28"/>
          <w:szCs w:val="28"/>
        </w:rPr>
      </w:pPr>
    </w:p>
    <w:p w14:paraId="518BA54B" w14:textId="77777777" w:rsidR="00BC07C8" w:rsidRDefault="00BC07C8" w:rsidP="00866146">
      <w:pPr>
        <w:spacing w:after="0" w:line="240" w:lineRule="auto"/>
        <w:jc w:val="center"/>
        <w:rPr>
          <w:rFonts w:ascii="Arial" w:hAnsi="Arial" w:cs="Arial"/>
          <w:b/>
          <w:sz w:val="28"/>
          <w:szCs w:val="28"/>
        </w:rPr>
      </w:pPr>
    </w:p>
    <w:p w14:paraId="406B08C5" w14:textId="77777777" w:rsidR="00BC07C8" w:rsidRDefault="00BC07C8" w:rsidP="00866146">
      <w:pPr>
        <w:spacing w:after="0" w:line="240" w:lineRule="auto"/>
        <w:jc w:val="center"/>
        <w:rPr>
          <w:rFonts w:ascii="Arial" w:hAnsi="Arial" w:cs="Arial"/>
          <w:b/>
          <w:sz w:val="28"/>
          <w:szCs w:val="28"/>
        </w:rPr>
      </w:pPr>
    </w:p>
    <w:p w14:paraId="5213CEE7" w14:textId="77777777" w:rsidR="00BC07C8" w:rsidRDefault="00BC07C8" w:rsidP="00866146">
      <w:pPr>
        <w:spacing w:after="0" w:line="240" w:lineRule="auto"/>
        <w:jc w:val="center"/>
        <w:rPr>
          <w:rFonts w:ascii="Arial" w:hAnsi="Arial" w:cs="Arial"/>
          <w:b/>
          <w:sz w:val="28"/>
          <w:szCs w:val="28"/>
        </w:rPr>
      </w:pPr>
    </w:p>
    <w:p w14:paraId="4D46F406" w14:textId="77777777" w:rsidR="00BC07C8" w:rsidRDefault="00BC07C8" w:rsidP="00866146">
      <w:pPr>
        <w:spacing w:after="0" w:line="240" w:lineRule="auto"/>
        <w:jc w:val="center"/>
        <w:rPr>
          <w:rFonts w:ascii="Arial" w:hAnsi="Arial" w:cs="Arial"/>
          <w:b/>
          <w:sz w:val="28"/>
          <w:szCs w:val="28"/>
        </w:rPr>
      </w:pPr>
    </w:p>
    <w:p w14:paraId="1368F0DF" w14:textId="77777777" w:rsidR="00BC07C8" w:rsidRDefault="00BC07C8" w:rsidP="00866146">
      <w:pPr>
        <w:spacing w:after="0" w:line="240" w:lineRule="auto"/>
        <w:jc w:val="center"/>
        <w:rPr>
          <w:rFonts w:ascii="Arial" w:hAnsi="Arial" w:cs="Arial"/>
          <w:b/>
          <w:sz w:val="28"/>
          <w:szCs w:val="28"/>
        </w:rPr>
      </w:pPr>
    </w:p>
    <w:p w14:paraId="1C7285DB" w14:textId="77777777" w:rsidR="00BC07C8" w:rsidRDefault="00BC07C8" w:rsidP="00866146">
      <w:pPr>
        <w:spacing w:after="0" w:line="240" w:lineRule="auto"/>
        <w:jc w:val="center"/>
        <w:rPr>
          <w:rFonts w:ascii="Arial" w:hAnsi="Arial" w:cs="Arial"/>
          <w:b/>
          <w:sz w:val="28"/>
          <w:szCs w:val="28"/>
        </w:rPr>
      </w:pPr>
    </w:p>
    <w:p w14:paraId="5D8739DE" w14:textId="77777777" w:rsidR="00BC07C8" w:rsidRDefault="00BC07C8" w:rsidP="00866146">
      <w:pPr>
        <w:spacing w:after="0" w:line="240" w:lineRule="auto"/>
        <w:jc w:val="center"/>
        <w:rPr>
          <w:rFonts w:ascii="Arial" w:hAnsi="Arial" w:cs="Arial"/>
          <w:b/>
          <w:sz w:val="28"/>
          <w:szCs w:val="28"/>
        </w:rPr>
      </w:pPr>
    </w:p>
    <w:p w14:paraId="1DF43B54" w14:textId="77777777" w:rsidR="00BC07C8" w:rsidRDefault="00BC07C8" w:rsidP="00866146">
      <w:pPr>
        <w:spacing w:after="0" w:line="240" w:lineRule="auto"/>
        <w:jc w:val="center"/>
        <w:rPr>
          <w:rFonts w:ascii="Arial" w:hAnsi="Arial" w:cs="Arial"/>
          <w:b/>
          <w:sz w:val="28"/>
          <w:szCs w:val="28"/>
        </w:rPr>
      </w:pPr>
    </w:p>
    <w:p w14:paraId="0D8F79B1" w14:textId="77777777" w:rsidR="00BC07C8" w:rsidRDefault="00BC07C8" w:rsidP="00866146">
      <w:pPr>
        <w:spacing w:after="0" w:line="240" w:lineRule="auto"/>
        <w:jc w:val="center"/>
        <w:rPr>
          <w:rFonts w:ascii="Arial" w:hAnsi="Arial" w:cs="Arial"/>
          <w:b/>
          <w:sz w:val="28"/>
          <w:szCs w:val="28"/>
        </w:rPr>
      </w:pPr>
    </w:p>
    <w:p w14:paraId="228DE8F8" w14:textId="77777777" w:rsidR="00BC07C8" w:rsidRDefault="00BC07C8" w:rsidP="00866146">
      <w:pPr>
        <w:spacing w:after="0" w:line="240" w:lineRule="auto"/>
        <w:jc w:val="center"/>
        <w:rPr>
          <w:rFonts w:ascii="Arial" w:hAnsi="Arial" w:cs="Arial"/>
          <w:b/>
          <w:sz w:val="28"/>
          <w:szCs w:val="28"/>
        </w:rPr>
      </w:pPr>
    </w:p>
    <w:p w14:paraId="635645F7" w14:textId="77777777" w:rsidR="00BC07C8" w:rsidRDefault="00BC07C8" w:rsidP="00866146">
      <w:pPr>
        <w:spacing w:after="0" w:line="240" w:lineRule="auto"/>
        <w:jc w:val="center"/>
        <w:rPr>
          <w:rFonts w:ascii="Arial" w:hAnsi="Arial" w:cs="Arial"/>
          <w:b/>
          <w:sz w:val="28"/>
          <w:szCs w:val="28"/>
        </w:rPr>
      </w:pPr>
    </w:p>
    <w:p w14:paraId="0F591617" w14:textId="77777777" w:rsidR="00BC07C8" w:rsidRDefault="00BC07C8" w:rsidP="00866146">
      <w:pPr>
        <w:spacing w:after="0" w:line="240" w:lineRule="auto"/>
        <w:jc w:val="center"/>
        <w:rPr>
          <w:rFonts w:ascii="Arial" w:hAnsi="Arial" w:cs="Arial"/>
          <w:b/>
          <w:sz w:val="28"/>
          <w:szCs w:val="28"/>
        </w:rPr>
      </w:pPr>
    </w:p>
    <w:p w14:paraId="14BAD165" w14:textId="77777777" w:rsidR="00BC07C8" w:rsidRDefault="00BC07C8" w:rsidP="00866146">
      <w:pPr>
        <w:spacing w:after="0" w:line="240" w:lineRule="auto"/>
        <w:jc w:val="center"/>
        <w:rPr>
          <w:rFonts w:ascii="Arial" w:hAnsi="Arial" w:cs="Arial"/>
          <w:b/>
          <w:sz w:val="28"/>
          <w:szCs w:val="28"/>
        </w:rPr>
      </w:pPr>
    </w:p>
    <w:p w14:paraId="39144D1A" w14:textId="77777777" w:rsidR="00BC07C8" w:rsidRDefault="00BC07C8" w:rsidP="00866146">
      <w:pPr>
        <w:spacing w:after="0" w:line="240" w:lineRule="auto"/>
        <w:jc w:val="center"/>
        <w:rPr>
          <w:rFonts w:ascii="Arial" w:hAnsi="Arial" w:cs="Arial"/>
          <w:b/>
          <w:sz w:val="28"/>
          <w:szCs w:val="28"/>
        </w:rPr>
      </w:pPr>
    </w:p>
    <w:p w14:paraId="2D7E9820" w14:textId="77777777" w:rsidR="00BC07C8" w:rsidRDefault="00BC07C8" w:rsidP="00866146">
      <w:pPr>
        <w:spacing w:after="0" w:line="240" w:lineRule="auto"/>
        <w:jc w:val="center"/>
        <w:rPr>
          <w:rFonts w:ascii="Arial" w:hAnsi="Arial" w:cs="Arial"/>
          <w:b/>
          <w:sz w:val="28"/>
          <w:szCs w:val="28"/>
        </w:rPr>
      </w:pPr>
    </w:p>
    <w:p w14:paraId="216FE046" w14:textId="77777777" w:rsidR="00BC07C8" w:rsidRDefault="00BC07C8" w:rsidP="00866146">
      <w:pPr>
        <w:spacing w:after="0" w:line="240" w:lineRule="auto"/>
        <w:jc w:val="center"/>
        <w:rPr>
          <w:rFonts w:ascii="Arial" w:hAnsi="Arial" w:cs="Arial"/>
          <w:b/>
          <w:sz w:val="28"/>
          <w:szCs w:val="28"/>
        </w:rPr>
      </w:pPr>
    </w:p>
    <w:p w14:paraId="5DE45B17" w14:textId="77777777" w:rsidR="00BC07C8" w:rsidRDefault="00BC07C8" w:rsidP="00866146">
      <w:pPr>
        <w:spacing w:after="0" w:line="240" w:lineRule="auto"/>
        <w:jc w:val="center"/>
        <w:rPr>
          <w:rFonts w:ascii="Arial" w:hAnsi="Arial" w:cs="Arial"/>
          <w:b/>
          <w:sz w:val="28"/>
          <w:szCs w:val="28"/>
        </w:rPr>
      </w:pPr>
    </w:p>
    <w:p w14:paraId="0F8EA12B" w14:textId="77777777" w:rsidR="00BC07C8" w:rsidRDefault="00BC07C8" w:rsidP="00866146">
      <w:pPr>
        <w:spacing w:after="0" w:line="240" w:lineRule="auto"/>
        <w:jc w:val="center"/>
        <w:rPr>
          <w:rFonts w:ascii="Arial" w:hAnsi="Arial" w:cs="Arial"/>
          <w:b/>
          <w:sz w:val="28"/>
          <w:szCs w:val="28"/>
        </w:rPr>
      </w:pPr>
    </w:p>
    <w:p w14:paraId="6AE96FED" w14:textId="77777777" w:rsidR="00BC07C8" w:rsidRDefault="00BC07C8" w:rsidP="00866146">
      <w:pPr>
        <w:spacing w:after="0" w:line="240" w:lineRule="auto"/>
        <w:jc w:val="center"/>
        <w:rPr>
          <w:rFonts w:ascii="Arial" w:hAnsi="Arial" w:cs="Arial"/>
          <w:b/>
          <w:sz w:val="28"/>
          <w:szCs w:val="28"/>
        </w:rPr>
      </w:pPr>
    </w:p>
    <w:p w14:paraId="447525CB" w14:textId="77777777" w:rsidR="00BC07C8" w:rsidRDefault="00BC07C8" w:rsidP="00866146">
      <w:pPr>
        <w:spacing w:after="0" w:line="240" w:lineRule="auto"/>
        <w:jc w:val="center"/>
        <w:rPr>
          <w:rFonts w:ascii="Arial" w:hAnsi="Arial" w:cs="Arial"/>
          <w:b/>
          <w:sz w:val="28"/>
          <w:szCs w:val="28"/>
        </w:rPr>
      </w:pPr>
    </w:p>
    <w:p w14:paraId="3EF3F830" w14:textId="77777777" w:rsidR="00BC07C8" w:rsidRDefault="00BC07C8" w:rsidP="00866146">
      <w:pPr>
        <w:spacing w:after="0" w:line="240" w:lineRule="auto"/>
        <w:jc w:val="center"/>
        <w:rPr>
          <w:rFonts w:ascii="Arial" w:hAnsi="Arial" w:cs="Arial"/>
          <w:b/>
          <w:sz w:val="28"/>
          <w:szCs w:val="28"/>
        </w:rPr>
      </w:pPr>
    </w:p>
    <w:p w14:paraId="7EFA88B6" w14:textId="77777777" w:rsidR="00BC07C8" w:rsidRDefault="00BC07C8" w:rsidP="00866146">
      <w:pPr>
        <w:spacing w:after="0" w:line="240" w:lineRule="auto"/>
        <w:jc w:val="center"/>
        <w:rPr>
          <w:rFonts w:ascii="Arial" w:hAnsi="Arial" w:cs="Arial"/>
          <w:b/>
          <w:sz w:val="28"/>
          <w:szCs w:val="28"/>
        </w:rPr>
      </w:pPr>
    </w:p>
    <w:p w14:paraId="62EE5797" w14:textId="42D5D22E" w:rsidR="009819F0" w:rsidRPr="00BC07C8" w:rsidRDefault="009819F0" w:rsidP="00866146">
      <w:pPr>
        <w:spacing w:after="0" w:line="240" w:lineRule="auto"/>
        <w:jc w:val="center"/>
        <w:rPr>
          <w:rFonts w:ascii="Arial" w:hAnsi="Arial" w:cs="Arial"/>
          <w:b/>
          <w:sz w:val="28"/>
          <w:szCs w:val="28"/>
        </w:rPr>
      </w:pPr>
      <w:r w:rsidRPr="00BC07C8">
        <w:rPr>
          <w:rFonts w:ascii="Arial" w:hAnsi="Arial" w:cs="Arial"/>
          <w:b/>
          <w:sz w:val="28"/>
          <w:szCs w:val="28"/>
        </w:rPr>
        <w:t>AYRSHARE STANDARD 3</w:t>
      </w:r>
    </w:p>
    <w:p w14:paraId="6CA338AF" w14:textId="77777777" w:rsidR="009819F0" w:rsidRPr="00BC07C8" w:rsidRDefault="009819F0" w:rsidP="00866146">
      <w:pPr>
        <w:spacing w:after="0" w:line="240" w:lineRule="auto"/>
        <w:jc w:val="center"/>
        <w:rPr>
          <w:rFonts w:ascii="Arial" w:hAnsi="Arial" w:cs="Arial"/>
          <w:b/>
          <w:sz w:val="28"/>
          <w:szCs w:val="28"/>
        </w:rPr>
      </w:pPr>
    </w:p>
    <w:p w14:paraId="4CC282F1" w14:textId="77777777" w:rsidR="009819F0" w:rsidRPr="00BC07C8" w:rsidRDefault="009819F0" w:rsidP="00866146">
      <w:pPr>
        <w:spacing w:after="0" w:line="240" w:lineRule="auto"/>
        <w:jc w:val="center"/>
        <w:rPr>
          <w:rFonts w:ascii="Arial" w:hAnsi="Arial" w:cs="Arial"/>
          <w:b/>
          <w:sz w:val="28"/>
          <w:szCs w:val="28"/>
        </w:rPr>
      </w:pPr>
      <w:r w:rsidRPr="00BC07C8">
        <w:rPr>
          <w:rFonts w:ascii="Arial" w:hAnsi="Arial" w:cs="Arial"/>
          <w:b/>
          <w:sz w:val="28"/>
          <w:szCs w:val="28"/>
        </w:rPr>
        <w:t>AYRSHARE CHILD PROTECTION PROCESS</w:t>
      </w:r>
    </w:p>
    <w:p w14:paraId="5D262AA5" w14:textId="77777777" w:rsidR="009819F0" w:rsidRPr="00BC07C8" w:rsidRDefault="009819F0" w:rsidP="00866146">
      <w:pPr>
        <w:spacing w:after="0" w:line="240" w:lineRule="auto"/>
        <w:jc w:val="both"/>
        <w:rPr>
          <w:rFonts w:ascii="Arial" w:hAnsi="Arial" w:cs="Arial"/>
          <w:b/>
          <w:sz w:val="28"/>
          <w:szCs w:val="28"/>
        </w:rPr>
      </w:pPr>
    </w:p>
    <w:p w14:paraId="1C3EE6A4" w14:textId="77777777" w:rsidR="00E765DB" w:rsidRPr="00BC07C8" w:rsidRDefault="00E765DB" w:rsidP="00866146">
      <w:pPr>
        <w:spacing w:after="0" w:line="240" w:lineRule="auto"/>
        <w:jc w:val="both"/>
        <w:rPr>
          <w:rFonts w:ascii="Arial" w:hAnsi="Arial" w:cs="Arial"/>
          <w:b/>
          <w:sz w:val="28"/>
          <w:szCs w:val="28"/>
        </w:rPr>
      </w:pPr>
      <w:r w:rsidRPr="00BC07C8">
        <w:rPr>
          <w:rFonts w:ascii="Arial" w:hAnsi="Arial" w:cs="Arial"/>
          <w:b/>
          <w:sz w:val="28"/>
          <w:szCs w:val="28"/>
        </w:rPr>
        <w:t xml:space="preserve">STANDARD </w:t>
      </w:r>
    </w:p>
    <w:p w14:paraId="3422EE3B" w14:textId="77777777" w:rsidR="00E765DB" w:rsidRPr="00BC07C8" w:rsidRDefault="00E765DB" w:rsidP="00866146">
      <w:pPr>
        <w:spacing w:after="0" w:line="240" w:lineRule="auto"/>
        <w:jc w:val="both"/>
        <w:rPr>
          <w:rFonts w:ascii="Arial" w:hAnsi="Arial" w:cs="Arial"/>
          <w:b/>
          <w:sz w:val="28"/>
          <w:szCs w:val="28"/>
        </w:rPr>
      </w:pPr>
    </w:p>
    <w:p w14:paraId="77844BD5" w14:textId="31ECBE80" w:rsidR="004F0863" w:rsidRPr="004F0863" w:rsidRDefault="00E765DB" w:rsidP="004F0863">
      <w:pPr>
        <w:spacing w:after="0" w:line="240" w:lineRule="auto"/>
        <w:jc w:val="both"/>
        <w:rPr>
          <w:rFonts w:ascii="Arial" w:hAnsi="Arial" w:cs="Arial"/>
          <w:sz w:val="28"/>
          <w:szCs w:val="28"/>
        </w:rPr>
      </w:pPr>
      <w:proofErr w:type="spellStart"/>
      <w:r w:rsidRPr="004F0863">
        <w:rPr>
          <w:rFonts w:ascii="Arial" w:hAnsi="Arial" w:cs="Arial"/>
          <w:sz w:val="28"/>
          <w:szCs w:val="28"/>
        </w:rPr>
        <w:t>AYRshare</w:t>
      </w:r>
      <w:proofErr w:type="spellEnd"/>
      <w:r w:rsidRPr="004F0863">
        <w:rPr>
          <w:rFonts w:ascii="Arial" w:hAnsi="Arial" w:cs="Arial"/>
          <w:sz w:val="28"/>
          <w:szCs w:val="28"/>
        </w:rPr>
        <w:t xml:space="preserve"> is used to share information to support Child Protection processes.  Appropriate documents, reports and assessments submitted to inform decision making and the </w:t>
      </w:r>
      <w:r w:rsidR="004F0863" w:rsidRPr="004F0863">
        <w:rPr>
          <w:rFonts w:ascii="Arial" w:hAnsi="Arial" w:cs="Arial"/>
          <w:sz w:val="28"/>
          <w:szCs w:val="28"/>
        </w:rPr>
        <w:t>Child</w:t>
      </w:r>
      <w:r w:rsidR="006C595D">
        <w:rPr>
          <w:rFonts w:ascii="Arial" w:hAnsi="Arial" w:cs="Arial"/>
          <w:sz w:val="28"/>
          <w:szCs w:val="28"/>
        </w:rPr>
        <w:t>/</w:t>
      </w:r>
      <w:r w:rsidR="004F0863" w:rsidRPr="004F0863">
        <w:rPr>
          <w:rFonts w:ascii="Arial" w:hAnsi="Arial" w:cs="Arial"/>
          <w:sz w:val="28"/>
          <w:szCs w:val="28"/>
        </w:rPr>
        <w:t xml:space="preserve">Young Person’s Plan (‘My Plan’). </w:t>
      </w:r>
    </w:p>
    <w:p w14:paraId="3B1A204E" w14:textId="21A35136" w:rsidR="00E765DB" w:rsidRPr="00BC07C8" w:rsidRDefault="004737B7" w:rsidP="00866146">
      <w:pPr>
        <w:spacing w:after="0" w:line="240" w:lineRule="auto"/>
        <w:jc w:val="both"/>
        <w:rPr>
          <w:rFonts w:ascii="Arial" w:hAnsi="Arial" w:cs="Arial"/>
          <w:sz w:val="28"/>
          <w:szCs w:val="28"/>
        </w:rPr>
      </w:pPr>
      <w:r>
        <w:rPr>
          <w:rFonts w:ascii="Arial" w:hAnsi="Arial" w:cs="Arial"/>
          <w:sz w:val="28"/>
          <w:szCs w:val="28"/>
        </w:rPr>
        <w:t>W</w:t>
      </w:r>
      <w:r w:rsidR="00E765DB" w:rsidRPr="00BC07C8">
        <w:rPr>
          <w:rFonts w:ascii="Arial" w:hAnsi="Arial" w:cs="Arial"/>
          <w:sz w:val="28"/>
          <w:szCs w:val="28"/>
        </w:rPr>
        <w:t>hen a Child</w:t>
      </w:r>
      <w:r w:rsidR="004F0863">
        <w:rPr>
          <w:rFonts w:ascii="Arial" w:hAnsi="Arial" w:cs="Arial"/>
          <w:sz w:val="28"/>
          <w:szCs w:val="28"/>
        </w:rPr>
        <w:t>/Young Person</w:t>
      </w:r>
      <w:r w:rsidR="00E765DB" w:rsidRPr="00BC07C8">
        <w:rPr>
          <w:rFonts w:ascii="Arial" w:hAnsi="Arial" w:cs="Arial"/>
          <w:sz w:val="28"/>
          <w:szCs w:val="28"/>
        </w:rPr>
        <w:t xml:space="preserve"> is subject to Child Protection</w:t>
      </w:r>
      <w:r>
        <w:rPr>
          <w:rFonts w:ascii="Arial" w:hAnsi="Arial" w:cs="Arial"/>
          <w:sz w:val="28"/>
          <w:szCs w:val="28"/>
        </w:rPr>
        <w:t>,</w:t>
      </w:r>
      <w:r w:rsidR="00E765DB" w:rsidRPr="00BC07C8">
        <w:rPr>
          <w:rFonts w:ascii="Arial" w:hAnsi="Arial" w:cs="Arial"/>
          <w:sz w:val="28"/>
          <w:szCs w:val="28"/>
        </w:rPr>
        <w:t xml:space="preserve"> processes must be shared through AYRshare. This includes the responsibility for all Team </w:t>
      </w:r>
      <w:r w:rsidR="004F0863">
        <w:rPr>
          <w:rFonts w:ascii="Arial" w:hAnsi="Arial" w:cs="Arial"/>
          <w:sz w:val="28"/>
          <w:szCs w:val="28"/>
        </w:rPr>
        <w:t>with the Family</w:t>
      </w:r>
      <w:r w:rsidR="00E765DB" w:rsidRPr="00BC07C8">
        <w:rPr>
          <w:rFonts w:ascii="Arial" w:hAnsi="Arial" w:cs="Arial"/>
          <w:sz w:val="28"/>
          <w:szCs w:val="28"/>
        </w:rPr>
        <w:t xml:space="preserve"> contacts to record significant events within the chronology.</w:t>
      </w:r>
    </w:p>
    <w:p w14:paraId="74562620" w14:textId="77777777" w:rsidR="00E765DB" w:rsidRPr="00BC07C8" w:rsidRDefault="00E765DB" w:rsidP="00866146">
      <w:pPr>
        <w:spacing w:after="0" w:line="240" w:lineRule="auto"/>
        <w:jc w:val="both"/>
        <w:rPr>
          <w:rFonts w:ascii="Arial" w:hAnsi="Arial" w:cs="Arial"/>
          <w:b/>
          <w:sz w:val="28"/>
          <w:szCs w:val="28"/>
        </w:rPr>
      </w:pPr>
    </w:p>
    <w:p w14:paraId="28019901" w14:textId="77777777" w:rsidR="00E765DB" w:rsidRDefault="00E765DB" w:rsidP="00866146">
      <w:pPr>
        <w:spacing w:after="0" w:line="240" w:lineRule="auto"/>
        <w:rPr>
          <w:rFonts w:ascii="Arial" w:hAnsi="Arial" w:cs="Arial"/>
          <w:sz w:val="28"/>
          <w:szCs w:val="28"/>
        </w:rPr>
      </w:pPr>
      <w:r w:rsidRPr="00BC07C8">
        <w:rPr>
          <w:rFonts w:ascii="Arial" w:hAnsi="Arial" w:cs="Arial"/>
          <w:b/>
          <w:sz w:val="28"/>
          <w:szCs w:val="28"/>
        </w:rPr>
        <w:t>OPERATIONAL PROCESS</w:t>
      </w:r>
      <w:r w:rsidRPr="00BC07C8">
        <w:rPr>
          <w:rFonts w:ascii="Arial" w:hAnsi="Arial" w:cs="Arial"/>
          <w:b/>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9032"/>
      </w:tblGrid>
      <w:tr w:rsidR="00047379" w14:paraId="4FCBC6DB" w14:textId="77777777" w:rsidTr="00047379">
        <w:tc>
          <w:tcPr>
            <w:tcW w:w="606" w:type="dxa"/>
          </w:tcPr>
          <w:p w14:paraId="5556EB13" w14:textId="77777777" w:rsidR="00047379" w:rsidRPr="00047379" w:rsidRDefault="00047379" w:rsidP="00D165D2">
            <w:pPr>
              <w:jc w:val="both"/>
              <w:rPr>
                <w:rFonts w:ascii="Arial" w:hAnsi="Arial" w:cs="Arial"/>
                <w:sz w:val="28"/>
                <w:szCs w:val="28"/>
              </w:rPr>
            </w:pPr>
            <w:r w:rsidRPr="00047379">
              <w:rPr>
                <w:rFonts w:ascii="Arial" w:hAnsi="Arial" w:cs="Arial"/>
                <w:sz w:val="28"/>
                <w:szCs w:val="28"/>
              </w:rPr>
              <w:t>1.</w:t>
            </w:r>
          </w:p>
        </w:tc>
        <w:tc>
          <w:tcPr>
            <w:tcW w:w="9032" w:type="dxa"/>
          </w:tcPr>
          <w:p w14:paraId="146CCDCA" w14:textId="77777777" w:rsidR="00047379" w:rsidRPr="00047379" w:rsidRDefault="00047379" w:rsidP="00047379">
            <w:pPr>
              <w:rPr>
                <w:rFonts w:ascii="Arial" w:hAnsi="Arial" w:cs="Arial"/>
                <w:sz w:val="28"/>
                <w:szCs w:val="28"/>
              </w:rPr>
            </w:pPr>
            <w:proofErr w:type="spellStart"/>
            <w:r w:rsidRPr="00047379">
              <w:rPr>
                <w:rFonts w:ascii="Arial" w:hAnsi="Arial" w:cs="Arial"/>
                <w:sz w:val="28"/>
                <w:szCs w:val="28"/>
              </w:rPr>
              <w:t>AYRshare</w:t>
            </w:r>
            <w:proofErr w:type="spellEnd"/>
            <w:r w:rsidRPr="00047379">
              <w:rPr>
                <w:rFonts w:ascii="Arial" w:hAnsi="Arial" w:cs="Arial"/>
                <w:sz w:val="28"/>
                <w:szCs w:val="28"/>
              </w:rPr>
              <w:t xml:space="preserve"> folders must be created the same working day by Social Work Services if there is no pre-existing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Folder for all children/young people where a child protection investigation is commenced.</w:t>
            </w:r>
          </w:p>
          <w:p w14:paraId="46DE0DFF" w14:textId="77777777" w:rsidR="00047379" w:rsidRDefault="00047379" w:rsidP="00D165D2">
            <w:pPr>
              <w:rPr>
                <w:rFonts w:ascii="Arial" w:hAnsi="Arial" w:cs="Arial"/>
                <w:b/>
                <w:sz w:val="28"/>
                <w:szCs w:val="28"/>
              </w:rPr>
            </w:pPr>
          </w:p>
        </w:tc>
      </w:tr>
      <w:tr w:rsidR="00047379" w14:paraId="303CB4DB" w14:textId="77777777" w:rsidTr="00047379">
        <w:tc>
          <w:tcPr>
            <w:tcW w:w="606" w:type="dxa"/>
          </w:tcPr>
          <w:p w14:paraId="0278C69E" w14:textId="13041AAE" w:rsidR="00047379" w:rsidRPr="00047379" w:rsidRDefault="00047379" w:rsidP="00D165D2">
            <w:pPr>
              <w:jc w:val="both"/>
              <w:rPr>
                <w:rFonts w:ascii="Arial" w:hAnsi="Arial" w:cs="Arial"/>
                <w:sz w:val="28"/>
                <w:szCs w:val="28"/>
              </w:rPr>
            </w:pPr>
            <w:r>
              <w:rPr>
                <w:rFonts w:ascii="Arial" w:hAnsi="Arial" w:cs="Arial"/>
                <w:sz w:val="28"/>
                <w:szCs w:val="28"/>
              </w:rPr>
              <w:t>2.</w:t>
            </w:r>
          </w:p>
        </w:tc>
        <w:tc>
          <w:tcPr>
            <w:tcW w:w="9032" w:type="dxa"/>
          </w:tcPr>
          <w:p w14:paraId="17980C41" w14:textId="77777777" w:rsidR="00047379" w:rsidRPr="00047379" w:rsidRDefault="00047379" w:rsidP="00047379">
            <w:pPr>
              <w:rPr>
                <w:rFonts w:ascii="Arial" w:hAnsi="Arial" w:cs="Arial"/>
                <w:sz w:val="28"/>
                <w:szCs w:val="28"/>
              </w:rPr>
            </w:pPr>
            <w:r w:rsidRPr="00047379">
              <w:rPr>
                <w:rFonts w:ascii="Arial" w:hAnsi="Arial" w:cs="Arial"/>
                <w:sz w:val="28"/>
                <w:szCs w:val="28"/>
              </w:rPr>
              <w:t>A lead professional from Social Work must be identified within the folder.</w:t>
            </w:r>
          </w:p>
          <w:p w14:paraId="6E683EC3" w14:textId="77777777" w:rsidR="00047379" w:rsidRPr="00047379" w:rsidRDefault="00047379" w:rsidP="00047379">
            <w:pPr>
              <w:rPr>
                <w:rFonts w:ascii="Arial" w:hAnsi="Arial" w:cs="Arial"/>
                <w:sz w:val="28"/>
                <w:szCs w:val="28"/>
              </w:rPr>
            </w:pPr>
          </w:p>
        </w:tc>
      </w:tr>
      <w:tr w:rsidR="00047379" w14:paraId="42EDA132" w14:textId="77777777" w:rsidTr="00047379">
        <w:tc>
          <w:tcPr>
            <w:tcW w:w="606" w:type="dxa"/>
          </w:tcPr>
          <w:p w14:paraId="3494EFAC" w14:textId="17D97964" w:rsidR="00047379" w:rsidRPr="00047379" w:rsidRDefault="00047379" w:rsidP="00D165D2">
            <w:pPr>
              <w:jc w:val="both"/>
              <w:rPr>
                <w:rFonts w:ascii="Arial" w:hAnsi="Arial" w:cs="Arial"/>
                <w:sz w:val="28"/>
                <w:szCs w:val="28"/>
              </w:rPr>
            </w:pPr>
            <w:r>
              <w:rPr>
                <w:rFonts w:ascii="Arial" w:hAnsi="Arial" w:cs="Arial"/>
                <w:sz w:val="28"/>
                <w:szCs w:val="28"/>
              </w:rPr>
              <w:t>3.</w:t>
            </w:r>
          </w:p>
        </w:tc>
        <w:tc>
          <w:tcPr>
            <w:tcW w:w="9032" w:type="dxa"/>
          </w:tcPr>
          <w:p w14:paraId="20D8D289" w14:textId="77777777" w:rsidR="00047379" w:rsidRPr="00047379" w:rsidRDefault="00047379" w:rsidP="00047379">
            <w:pPr>
              <w:rPr>
                <w:rFonts w:ascii="Arial" w:hAnsi="Arial" w:cs="Arial"/>
                <w:sz w:val="28"/>
                <w:szCs w:val="28"/>
              </w:rPr>
            </w:pPr>
            <w:r w:rsidRPr="00047379">
              <w:rPr>
                <w:rFonts w:ascii="Arial" w:hAnsi="Arial" w:cs="Arial"/>
                <w:sz w:val="28"/>
                <w:szCs w:val="28"/>
              </w:rPr>
              <w:t>The lead professional must ensure that the correct named person’s details are recorded.</w:t>
            </w:r>
          </w:p>
          <w:p w14:paraId="50BB77BE" w14:textId="77777777" w:rsidR="00047379" w:rsidRPr="00047379" w:rsidRDefault="00047379" w:rsidP="00047379">
            <w:pPr>
              <w:rPr>
                <w:rFonts w:ascii="Arial" w:hAnsi="Arial" w:cs="Arial"/>
                <w:sz w:val="28"/>
                <w:szCs w:val="28"/>
              </w:rPr>
            </w:pPr>
          </w:p>
        </w:tc>
      </w:tr>
      <w:tr w:rsidR="00047379" w14:paraId="47BC0477" w14:textId="77777777" w:rsidTr="00047379">
        <w:tc>
          <w:tcPr>
            <w:tcW w:w="606" w:type="dxa"/>
          </w:tcPr>
          <w:p w14:paraId="57B57D3B" w14:textId="3062FC66" w:rsidR="00047379" w:rsidRPr="00047379" w:rsidRDefault="00047379" w:rsidP="00D165D2">
            <w:pPr>
              <w:jc w:val="both"/>
              <w:rPr>
                <w:rFonts w:ascii="Arial" w:hAnsi="Arial" w:cs="Arial"/>
                <w:sz w:val="28"/>
                <w:szCs w:val="28"/>
              </w:rPr>
            </w:pPr>
            <w:r>
              <w:rPr>
                <w:rFonts w:ascii="Arial" w:hAnsi="Arial" w:cs="Arial"/>
                <w:sz w:val="28"/>
                <w:szCs w:val="28"/>
              </w:rPr>
              <w:t>4.</w:t>
            </w:r>
          </w:p>
        </w:tc>
        <w:tc>
          <w:tcPr>
            <w:tcW w:w="9032" w:type="dxa"/>
          </w:tcPr>
          <w:p w14:paraId="3506D215" w14:textId="77777777" w:rsidR="00047379" w:rsidRPr="00047379" w:rsidRDefault="00047379" w:rsidP="00047379">
            <w:pPr>
              <w:rPr>
                <w:rFonts w:ascii="Arial" w:hAnsi="Arial" w:cs="Arial"/>
                <w:sz w:val="28"/>
                <w:szCs w:val="28"/>
              </w:rPr>
            </w:pPr>
            <w:r w:rsidRPr="00047379">
              <w:rPr>
                <w:rFonts w:ascii="Arial" w:hAnsi="Arial" w:cs="Arial"/>
                <w:sz w:val="28"/>
                <w:szCs w:val="28"/>
              </w:rPr>
              <w:t>A chronology entry of significant events within the Child Protection process must be recorded by Social Work at every stage of the Child Protection process on the same working day. This includes registration and de-registration, whether a comprehensive medical is undertaken, Joint Investigative Interview and any emergency measures required i.e. Child Protection Order or Child/Young Person’s residence changed.</w:t>
            </w:r>
          </w:p>
          <w:p w14:paraId="68921853" w14:textId="77777777" w:rsidR="00047379" w:rsidRPr="00047379" w:rsidRDefault="00047379" w:rsidP="00047379">
            <w:pPr>
              <w:rPr>
                <w:rFonts w:ascii="Arial" w:hAnsi="Arial" w:cs="Arial"/>
                <w:sz w:val="28"/>
                <w:szCs w:val="28"/>
              </w:rPr>
            </w:pPr>
          </w:p>
        </w:tc>
      </w:tr>
      <w:tr w:rsidR="00047379" w14:paraId="7A921894" w14:textId="77777777" w:rsidTr="00047379">
        <w:tc>
          <w:tcPr>
            <w:tcW w:w="606" w:type="dxa"/>
          </w:tcPr>
          <w:p w14:paraId="658AF1C9" w14:textId="51C5DBDA" w:rsidR="00047379" w:rsidRDefault="00047379" w:rsidP="00D165D2">
            <w:pPr>
              <w:jc w:val="both"/>
              <w:rPr>
                <w:rFonts w:ascii="Arial" w:hAnsi="Arial" w:cs="Arial"/>
                <w:sz w:val="28"/>
                <w:szCs w:val="28"/>
              </w:rPr>
            </w:pPr>
            <w:r>
              <w:rPr>
                <w:rFonts w:ascii="Arial" w:hAnsi="Arial" w:cs="Arial"/>
                <w:sz w:val="28"/>
                <w:szCs w:val="28"/>
              </w:rPr>
              <w:t>5.</w:t>
            </w:r>
          </w:p>
        </w:tc>
        <w:tc>
          <w:tcPr>
            <w:tcW w:w="9032" w:type="dxa"/>
          </w:tcPr>
          <w:p w14:paraId="5EC4F20B" w14:textId="77777777" w:rsidR="00047379" w:rsidRPr="00047379" w:rsidRDefault="00047379" w:rsidP="00047379">
            <w:pPr>
              <w:rPr>
                <w:rFonts w:ascii="Arial" w:hAnsi="Arial" w:cs="Arial"/>
                <w:b/>
                <w:sz w:val="28"/>
                <w:szCs w:val="28"/>
              </w:rPr>
            </w:pPr>
            <w:r w:rsidRPr="00047379">
              <w:rPr>
                <w:rFonts w:ascii="Arial" w:hAnsi="Arial" w:cs="Arial"/>
                <w:sz w:val="28"/>
                <w:szCs w:val="28"/>
              </w:rPr>
              <w:t xml:space="preserve">It is the responsibility of all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users who are Team with the Family members to ensure that the relevant significant events are added to the child/young person’s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chronology.</w:t>
            </w:r>
          </w:p>
          <w:p w14:paraId="1E6A9991" w14:textId="77777777" w:rsidR="00047379" w:rsidRPr="00047379" w:rsidRDefault="00047379" w:rsidP="00047379">
            <w:pPr>
              <w:rPr>
                <w:rFonts w:ascii="Arial" w:hAnsi="Arial" w:cs="Arial"/>
                <w:sz w:val="28"/>
                <w:szCs w:val="28"/>
              </w:rPr>
            </w:pPr>
          </w:p>
        </w:tc>
      </w:tr>
      <w:tr w:rsidR="00047379" w14:paraId="07FC09F1" w14:textId="77777777" w:rsidTr="00047379">
        <w:tc>
          <w:tcPr>
            <w:tcW w:w="606" w:type="dxa"/>
          </w:tcPr>
          <w:p w14:paraId="71323D4C" w14:textId="6B16052A" w:rsidR="00047379" w:rsidRDefault="00047379" w:rsidP="00D165D2">
            <w:pPr>
              <w:jc w:val="both"/>
              <w:rPr>
                <w:rFonts w:ascii="Arial" w:hAnsi="Arial" w:cs="Arial"/>
                <w:sz w:val="28"/>
                <w:szCs w:val="28"/>
              </w:rPr>
            </w:pPr>
            <w:r>
              <w:rPr>
                <w:rFonts w:ascii="Arial" w:hAnsi="Arial" w:cs="Arial"/>
                <w:sz w:val="28"/>
                <w:szCs w:val="28"/>
              </w:rPr>
              <w:t>6.</w:t>
            </w:r>
          </w:p>
        </w:tc>
        <w:tc>
          <w:tcPr>
            <w:tcW w:w="9032" w:type="dxa"/>
          </w:tcPr>
          <w:p w14:paraId="61BF6DDC" w14:textId="77777777" w:rsidR="00047379" w:rsidRDefault="00047379" w:rsidP="00047379">
            <w:pPr>
              <w:rPr>
                <w:rFonts w:ascii="Arial" w:hAnsi="Arial" w:cs="Arial"/>
                <w:sz w:val="28"/>
                <w:szCs w:val="28"/>
              </w:rPr>
            </w:pPr>
            <w:r w:rsidRPr="00047379">
              <w:rPr>
                <w:rFonts w:ascii="Arial" w:hAnsi="Arial" w:cs="Arial"/>
                <w:sz w:val="28"/>
                <w:szCs w:val="28"/>
              </w:rPr>
              <w:t xml:space="preserve">The lead professional is responsible for ensuring significant events provided by services or agencies that do not have access to the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system are entered into the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chronology.</w:t>
            </w:r>
          </w:p>
          <w:p w14:paraId="2F6670A4" w14:textId="77777777" w:rsidR="00047379" w:rsidRPr="00047379" w:rsidRDefault="00047379" w:rsidP="00047379">
            <w:pPr>
              <w:rPr>
                <w:rFonts w:ascii="Arial" w:hAnsi="Arial" w:cs="Arial"/>
                <w:sz w:val="28"/>
                <w:szCs w:val="28"/>
              </w:rPr>
            </w:pPr>
          </w:p>
        </w:tc>
      </w:tr>
      <w:tr w:rsidR="00047379" w14:paraId="50B7DF1A" w14:textId="77777777" w:rsidTr="00047379">
        <w:tc>
          <w:tcPr>
            <w:tcW w:w="606" w:type="dxa"/>
          </w:tcPr>
          <w:p w14:paraId="04CD4509" w14:textId="38F6C91B" w:rsidR="00047379" w:rsidRDefault="00047379" w:rsidP="00D165D2">
            <w:pPr>
              <w:jc w:val="both"/>
              <w:rPr>
                <w:rFonts w:ascii="Arial" w:hAnsi="Arial" w:cs="Arial"/>
                <w:sz w:val="28"/>
                <w:szCs w:val="28"/>
              </w:rPr>
            </w:pPr>
            <w:r>
              <w:rPr>
                <w:rFonts w:ascii="Arial" w:hAnsi="Arial" w:cs="Arial"/>
                <w:sz w:val="28"/>
                <w:szCs w:val="28"/>
              </w:rPr>
              <w:t>7.</w:t>
            </w:r>
          </w:p>
        </w:tc>
        <w:tc>
          <w:tcPr>
            <w:tcW w:w="9032" w:type="dxa"/>
          </w:tcPr>
          <w:p w14:paraId="2FD3B2E8" w14:textId="77777777" w:rsidR="00047379" w:rsidRPr="00047379" w:rsidRDefault="00047379" w:rsidP="00047379">
            <w:pPr>
              <w:rPr>
                <w:rFonts w:ascii="Arial" w:hAnsi="Arial" w:cs="Arial"/>
                <w:sz w:val="28"/>
                <w:szCs w:val="28"/>
              </w:rPr>
            </w:pPr>
            <w:r w:rsidRPr="00047379">
              <w:rPr>
                <w:rFonts w:ascii="Arial" w:hAnsi="Arial" w:cs="Arial"/>
                <w:sz w:val="28"/>
                <w:szCs w:val="28"/>
              </w:rPr>
              <w:t xml:space="preserve">The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chronology must be printed and reviewed at the first Core Group meeting which is held within 15 days of registration and all subsequent Core Group meetings and Child Protection reviews for the duration of the registration.</w:t>
            </w:r>
          </w:p>
          <w:p w14:paraId="51DE1AD3" w14:textId="77777777" w:rsidR="00047379" w:rsidRPr="00047379" w:rsidRDefault="00047379" w:rsidP="00047379">
            <w:pPr>
              <w:rPr>
                <w:rFonts w:ascii="Arial" w:hAnsi="Arial" w:cs="Arial"/>
                <w:sz w:val="28"/>
                <w:szCs w:val="28"/>
              </w:rPr>
            </w:pPr>
          </w:p>
        </w:tc>
      </w:tr>
      <w:tr w:rsidR="00047379" w14:paraId="0E5C5C39" w14:textId="77777777" w:rsidTr="00047379">
        <w:tc>
          <w:tcPr>
            <w:tcW w:w="606" w:type="dxa"/>
          </w:tcPr>
          <w:p w14:paraId="7EA96F25" w14:textId="084AB726" w:rsidR="00047379" w:rsidRDefault="00047379" w:rsidP="00D165D2">
            <w:pPr>
              <w:jc w:val="both"/>
              <w:rPr>
                <w:rFonts w:ascii="Arial" w:hAnsi="Arial" w:cs="Arial"/>
                <w:sz w:val="28"/>
                <w:szCs w:val="28"/>
              </w:rPr>
            </w:pPr>
            <w:r>
              <w:rPr>
                <w:rFonts w:ascii="Arial" w:hAnsi="Arial" w:cs="Arial"/>
                <w:sz w:val="28"/>
                <w:szCs w:val="28"/>
              </w:rPr>
              <w:t>8.</w:t>
            </w:r>
          </w:p>
        </w:tc>
        <w:tc>
          <w:tcPr>
            <w:tcW w:w="9032" w:type="dxa"/>
          </w:tcPr>
          <w:p w14:paraId="542B7ECB" w14:textId="77777777" w:rsidR="00047379" w:rsidRPr="00047379" w:rsidRDefault="00047379" w:rsidP="00047379">
            <w:pPr>
              <w:jc w:val="both"/>
              <w:rPr>
                <w:rFonts w:ascii="Arial" w:hAnsi="Arial" w:cs="Arial"/>
                <w:sz w:val="28"/>
                <w:szCs w:val="28"/>
              </w:rPr>
            </w:pPr>
            <w:r w:rsidRPr="00047379">
              <w:rPr>
                <w:rFonts w:ascii="Arial" w:hAnsi="Arial" w:cs="Arial"/>
                <w:sz w:val="28"/>
                <w:szCs w:val="28"/>
              </w:rPr>
              <w:t xml:space="preserve">Recording on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must continue for each case following de-registration for as long as there is a multi-agency Child/Young Person’s Plan (‘My Plan’) in place.</w:t>
            </w:r>
          </w:p>
          <w:p w14:paraId="4519EB15" w14:textId="77777777" w:rsidR="00047379" w:rsidRPr="00047379" w:rsidRDefault="00047379" w:rsidP="00047379">
            <w:pPr>
              <w:rPr>
                <w:rFonts w:ascii="Arial" w:hAnsi="Arial" w:cs="Arial"/>
                <w:sz w:val="28"/>
                <w:szCs w:val="28"/>
              </w:rPr>
            </w:pPr>
          </w:p>
        </w:tc>
      </w:tr>
      <w:tr w:rsidR="00047379" w14:paraId="624A1327" w14:textId="77777777" w:rsidTr="00047379">
        <w:tc>
          <w:tcPr>
            <w:tcW w:w="606" w:type="dxa"/>
          </w:tcPr>
          <w:p w14:paraId="615C3520" w14:textId="35673995" w:rsidR="00047379" w:rsidRDefault="00047379" w:rsidP="00047379">
            <w:pPr>
              <w:jc w:val="both"/>
              <w:rPr>
                <w:rFonts w:ascii="Arial" w:hAnsi="Arial" w:cs="Arial"/>
                <w:sz w:val="28"/>
                <w:szCs w:val="28"/>
              </w:rPr>
            </w:pPr>
            <w:r>
              <w:rPr>
                <w:rFonts w:ascii="Arial" w:hAnsi="Arial" w:cs="Arial"/>
                <w:sz w:val="28"/>
                <w:szCs w:val="28"/>
              </w:rPr>
              <w:t>9.</w:t>
            </w:r>
          </w:p>
        </w:tc>
        <w:tc>
          <w:tcPr>
            <w:tcW w:w="9032" w:type="dxa"/>
          </w:tcPr>
          <w:p w14:paraId="5929FCE1" w14:textId="77777777" w:rsidR="00047379" w:rsidRPr="00047379" w:rsidRDefault="00047379" w:rsidP="00047379">
            <w:pPr>
              <w:jc w:val="both"/>
              <w:rPr>
                <w:rFonts w:ascii="Arial" w:hAnsi="Arial" w:cs="Arial"/>
                <w:sz w:val="28"/>
                <w:szCs w:val="28"/>
              </w:rPr>
            </w:pPr>
            <w:r w:rsidRPr="00047379">
              <w:rPr>
                <w:rFonts w:ascii="Arial" w:hAnsi="Arial" w:cs="Arial"/>
                <w:sz w:val="28"/>
                <w:szCs w:val="28"/>
              </w:rPr>
              <w:t xml:space="preserve">When the child is de-registered the Team with the Family should continue to meet and use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to share information in the same way and in line with the Child/Young Person’s Plan (‘My Plan’).</w:t>
            </w:r>
          </w:p>
          <w:p w14:paraId="1EF96FFE" w14:textId="77777777" w:rsidR="00047379" w:rsidRPr="00047379" w:rsidRDefault="00047379" w:rsidP="00D165D2">
            <w:pPr>
              <w:rPr>
                <w:rFonts w:ascii="Arial" w:hAnsi="Arial" w:cs="Arial"/>
                <w:sz w:val="28"/>
                <w:szCs w:val="28"/>
              </w:rPr>
            </w:pPr>
          </w:p>
        </w:tc>
      </w:tr>
      <w:tr w:rsidR="00047379" w14:paraId="27CFBFBD" w14:textId="77777777" w:rsidTr="00047379">
        <w:tc>
          <w:tcPr>
            <w:tcW w:w="606" w:type="dxa"/>
          </w:tcPr>
          <w:p w14:paraId="4ECD9BA1" w14:textId="02FDBCBF" w:rsidR="00047379" w:rsidRDefault="00047379" w:rsidP="00D165D2">
            <w:pPr>
              <w:jc w:val="both"/>
              <w:rPr>
                <w:rFonts w:ascii="Arial" w:hAnsi="Arial" w:cs="Arial"/>
                <w:sz w:val="28"/>
                <w:szCs w:val="28"/>
              </w:rPr>
            </w:pPr>
            <w:r>
              <w:rPr>
                <w:rFonts w:ascii="Arial" w:hAnsi="Arial" w:cs="Arial"/>
                <w:sz w:val="28"/>
                <w:szCs w:val="28"/>
              </w:rPr>
              <w:t>10.</w:t>
            </w:r>
          </w:p>
        </w:tc>
        <w:tc>
          <w:tcPr>
            <w:tcW w:w="9032" w:type="dxa"/>
          </w:tcPr>
          <w:p w14:paraId="09AF7500" w14:textId="77777777" w:rsidR="00047379" w:rsidRPr="00047379" w:rsidRDefault="00047379" w:rsidP="00047379">
            <w:pPr>
              <w:rPr>
                <w:rFonts w:ascii="Arial" w:hAnsi="Arial" w:cs="Arial"/>
                <w:sz w:val="28"/>
                <w:szCs w:val="28"/>
              </w:rPr>
            </w:pPr>
            <w:r w:rsidRPr="00047379">
              <w:rPr>
                <w:rFonts w:ascii="Arial" w:hAnsi="Arial" w:cs="Arial"/>
                <w:sz w:val="28"/>
                <w:szCs w:val="28"/>
              </w:rPr>
              <w:t>If a new Social Worker becomes the lead professional, the outgoing lead professional must add the details of the incoming Lead professional before removing themselves from the folder.</w:t>
            </w:r>
          </w:p>
          <w:p w14:paraId="4556A39E" w14:textId="77777777" w:rsidR="00047379" w:rsidRPr="00047379" w:rsidRDefault="00047379" w:rsidP="00D165D2">
            <w:pPr>
              <w:rPr>
                <w:rFonts w:ascii="Arial" w:hAnsi="Arial" w:cs="Arial"/>
                <w:sz w:val="28"/>
                <w:szCs w:val="28"/>
              </w:rPr>
            </w:pPr>
          </w:p>
        </w:tc>
      </w:tr>
      <w:tr w:rsidR="00047379" w14:paraId="1AE7702D" w14:textId="77777777" w:rsidTr="00047379">
        <w:tc>
          <w:tcPr>
            <w:tcW w:w="606" w:type="dxa"/>
          </w:tcPr>
          <w:p w14:paraId="4DC84247" w14:textId="70898744" w:rsidR="00047379" w:rsidRDefault="00047379" w:rsidP="00D165D2">
            <w:pPr>
              <w:jc w:val="both"/>
              <w:rPr>
                <w:rFonts w:ascii="Arial" w:hAnsi="Arial" w:cs="Arial"/>
                <w:sz w:val="28"/>
                <w:szCs w:val="28"/>
              </w:rPr>
            </w:pPr>
            <w:r>
              <w:rPr>
                <w:rFonts w:ascii="Arial" w:hAnsi="Arial" w:cs="Arial"/>
                <w:sz w:val="28"/>
                <w:szCs w:val="28"/>
              </w:rPr>
              <w:t>11.</w:t>
            </w:r>
          </w:p>
        </w:tc>
        <w:tc>
          <w:tcPr>
            <w:tcW w:w="9032" w:type="dxa"/>
          </w:tcPr>
          <w:p w14:paraId="76A50C34" w14:textId="77777777" w:rsidR="00047379" w:rsidRDefault="00047379" w:rsidP="00057104">
            <w:pPr>
              <w:rPr>
                <w:rFonts w:ascii="Arial" w:hAnsi="Arial" w:cs="Arial"/>
                <w:sz w:val="28"/>
                <w:szCs w:val="28"/>
              </w:rPr>
            </w:pPr>
            <w:r w:rsidRPr="00047379">
              <w:rPr>
                <w:rFonts w:ascii="Arial" w:hAnsi="Arial" w:cs="Arial"/>
                <w:sz w:val="28"/>
                <w:szCs w:val="28"/>
              </w:rPr>
              <w:t xml:space="preserve">Where there is no longer a requirement for a lead professional from Social Work, the Social Worker who was the lead professional must add the details of the incoming lead professional where identified as required before removing their own details. </w:t>
            </w:r>
          </w:p>
          <w:p w14:paraId="16A389BA" w14:textId="45555B86" w:rsidR="00057104" w:rsidRPr="00047379" w:rsidRDefault="00057104" w:rsidP="00057104">
            <w:pPr>
              <w:rPr>
                <w:rFonts w:ascii="Arial" w:hAnsi="Arial" w:cs="Arial"/>
                <w:sz w:val="28"/>
                <w:szCs w:val="28"/>
              </w:rPr>
            </w:pPr>
          </w:p>
        </w:tc>
      </w:tr>
      <w:tr w:rsidR="00057104" w14:paraId="69BDA992" w14:textId="77777777" w:rsidTr="00D165D2">
        <w:tc>
          <w:tcPr>
            <w:tcW w:w="606" w:type="dxa"/>
          </w:tcPr>
          <w:p w14:paraId="70FAC248" w14:textId="77777777" w:rsidR="00057104" w:rsidRDefault="00057104" w:rsidP="00D165D2">
            <w:pPr>
              <w:jc w:val="both"/>
              <w:rPr>
                <w:rFonts w:ascii="Arial" w:hAnsi="Arial" w:cs="Arial"/>
                <w:sz w:val="28"/>
                <w:szCs w:val="28"/>
              </w:rPr>
            </w:pPr>
            <w:r>
              <w:rPr>
                <w:rFonts w:ascii="Arial" w:hAnsi="Arial" w:cs="Arial"/>
                <w:sz w:val="28"/>
                <w:szCs w:val="28"/>
              </w:rPr>
              <w:t>12.</w:t>
            </w:r>
          </w:p>
        </w:tc>
        <w:tc>
          <w:tcPr>
            <w:tcW w:w="9032" w:type="dxa"/>
          </w:tcPr>
          <w:p w14:paraId="34D20FA4" w14:textId="77777777" w:rsidR="00057104" w:rsidRDefault="00057104" w:rsidP="00057104">
            <w:pPr>
              <w:rPr>
                <w:rFonts w:ascii="Arial" w:hAnsi="Arial" w:cs="Arial"/>
                <w:sz w:val="28"/>
                <w:szCs w:val="28"/>
              </w:rPr>
            </w:pPr>
            <w:r w:rsidRPr="00047379">
              <w:rPr>
                <w:rFonts w:ascii="Arial" w:hAnsi="Arial" w:cs="Arial"/>
                <w:sz w:val="28"/>
                <w:szCs w:val="28"/>
              </w:rPr>
              <w:t xml:space="preserve">Following discussion and agreement at the Team with the Family meeting, if a lead professional is not identified as required and a multi-agency Child/Young Person’s Plan (‘My Plan’) remains in place following a child protection episode, it is the responsibility of the named person to manage the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folder.</w:t>
            </w:r>
          </w:p>
          <w:p w14:paraId="0BAF9396" w14:textId="77777777" w:rsidR="00057104" w:rsidRPr="00047379" w:rsidRDefault="00057104" w:rsidP="00D165D2">
            <w:pPr>
              <w:rPr>
                <w:rFonts w:ascii="Arial" w:hAnsi="Arial" w:cs="Arial"/>
                <w:sz w:val="28"/>
                <w:szCs w:val="28"/>
              </w:rPr>
            </w:pPr>
          </w:p>
        </w:tc>
      </w:tr>
      <w:tr w:rsidR="00047379" w14:paraId="4CBF65FA" w14:textId="77777777" w:rsidTr="00047379">
        <w:tc>
          <w:tcPr>
            <w:tcW w:w="606" w:type="dxa"/>
          </w:tcPr>
          <w:p w14:paraId="23BF030E" w14:textId="44883EAE" w:rsidR="00047379" w:rsidRDefault="00047379" w:rsidP="00057104">
            <w:pPr>
              <w:jc w:val="both"/>
              <w:rPr>
                <w:rFonts w:ascii="Arial" w:hAnsi="Arial" w:cs="Arial"/>
                <w:sz w:val="28"/>
                <w:szCs w:val="28"/>
              </w:rPr>
            </w:pPr>
            <w:r>
              <w:rPr>
                <w:rFonts w:ascii="Arial" w:hAnsi="Arial" w:cs="Arial"/>
                <w:sz w:val="28"/>
                <w:szCs w:val="28"/>
              </w:rPr>
              <w:t>1</w:t>
            </w:r>
            <w:r w:rsidR="00057104">
              <w:rPr>
                <w:rFonts w:ascii="Arial" w:hAnsi="Arial" w:cs="Arial"/>
                <w:sz w:val="28"/>
                <w:szCs w:val="28"/>
              </w:rPr>
              <w:t>3</w:t>
            </w:r>
            <w:r>
              <w:rPr>
                <w:rFonts w:ascii="Arial" w:hAnsi="Arial" w:cs="Arial"/>
                <w:sz w:val="28"/>
                <w:szCs w:val="28"/>
              </w:rPr>
              <w:t>.</w:t>
            </w:r>
          </w:p>
        </w:tc>
        <w:tc>
          <w:tcPr>
            <w:tcW w:w="9032" w:type="dxa"/>
          </w:tcPr>
          <w:p w14:paraId="5835011D" w14:textId="77777777" w:rsidR="00047379" w:rsidRPr="00047379" w:rsidRDefault="00047379" w:rsidP="00047379">
            <w:pPr>
              <w:rPr>
                <w:rFonts w:ascii="Arial" w:hAnsi="Arial" w:cs="Arial"/>
                <w:sz w:val="28"/>
                <w:szCs w:val="28"/>
              </w:rPr>
            </w:pPr>
            <w:r w:rsidRPr="00047379">
              <w:rPr>
                <w:rFonts w:ascii="Arial" w:hAnsi="Arial" w:cs="Arial"/>
                <w:sz w:val="28"/>
                <w:szCs w:val="28"/>
              </w:rPr>
              <w:t xml:space="preserve">Information sharing on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must continue where 2 or more services with access to </w:t>
            </w:r>
            <w:proofErr w:type="spellStart"/>
            <w:r w:rsidRPr="00047379">
              <w:rPr>
                <w:rFonts w:ascii="Arial" w:hAnsi="Arial" w:cs="Arial"/>
                <w:sz w:val="28"/>
                <w:szCs w:val="28"/>
              </w:rPr>
              <w:t>AYRshare</w:t>
            </w:r>
            <w:proofErr w:type="spellEnd"/>
            <w:r w:rsidRPr="00047379">
              <w:rPr>
                <w:rFonts w:ascii="Arial" w:hAnsi="Arial" w:cs="Arial"/>
                <w:sz w:val="28"/>
                <w:szCs w:val="28"/>
              </w:rPr>
              <w:t xml:space="preserve"> are involved and providing a service.</w:t>
            </w:r>
          </w:p>
          <w:p w14:paraId="775681D3" w14:textId="77777777" w:rsidR="00047379" w:rsidRPr="00047379" w:rsidRDefault="00047379" w:rsidP="00D165D2">
            <w:pPr>
              <w:rPr>
                <w:rFonts w:ascii="Arial" w:hAnsi="Arial" w:cs="Arial"/>
                <w:sz w:val="28"/>
                <w:szCs w:val="28"/>
              </w:rPr>
            </w:pPr>
          </w:p>
        </w:tc>
      </w:tr>
      <w:tr w:rsidR="00047379" w14:paraId="5C8681EA" w14:textId="77777777" w:rsidTr="00047379">
        <w:tc>
          <w:tcPr>
            <w:tcW w:w="606" w:type="dxa"/>
          </w:tcPr>
          <w:p w14:paraId="3EDA78AB" w14:textId="77777777" w:rsidR="00047379" w:rsidRDefault="00047379" w:rsidP="00D165D2">
            <w:pPr>
              <w:jc w:val="both"/>
              <w:rPr>
                <w:rFonts w:ascii="Arial" w:hAnsi="Arial" w:cs="Arial"/>
                <w:sz w:val="28"/>
                <w:szCs w:val="28"/>
              </w:rPr>
            </w:pPr>
          </w:p>
        </w:tc>
        <w:tc>
          <w:tcPr>
            <w:tcW w:w="9032" w:type="dxa"/>
          </w:tcPr>
          <w:p w14:paraId="5E542118" w14:textId="77777777" w:rsidR="00047379" w:rsidRPr="00047379" w:rsidRDefault="00047379" w:rsidP="00047379">
            <w:pPr>
              <w:rPr>
                <w:rFonts w:ascii="Arial" w:hAnsi="Arial" w:cs="Arial"/>
                <w:sz w:val="28"/>
                <w:szCs w:val="28"/>
              </w:rPr>
            </w:pPr>
          </w:p>
        </w:tc>
      </w:tr>
    </w:tbl>
    <w:p w14:paraId="517D2A7D" w14:textId="49D3CE7B" w:rsidR="00BC07C8" w:rsidRDefault="00BC07C8" w:rsidP="00866146">
      <w:pPr>
        <w:spacing w:after="0" w:line="240" w:lineRule="auto"/>
        <w:jc w:val="center"/>
        <w:rPr>
          <w:rFonts w:ascii="Arial" w:hAnsi="Arial" w:cs="Arial"/>
          <w:b/>
          <w:sz w:val="28"/>
          <w:szCs w:val="28"/>
        </w:rPr>
      </w:pPr>
    </w:p>
    <w:p w14:paraId="5DA5330D" w14:textId="25A468EB" w:rsidR="00BC07C8" w:rsidRDefault="00BC07C8" w:rsidP="00866146">
      <w:pPr>
        <w:spacing w:after="0" w:line="240" w:lineRule="auto"/>
        <w:jc w:val="center"/>
        <w:rPr>
          <w:rFonts w:ascii="Arial" w:hAnsi="Arial" w:cs="Arial"/>
          <w:b/>
          <w:sz w:val="28"/>
          <w:szCs w:val="28"/>
        </w:rPr>
      </w:pPr>
    </w:p>
    <w:p w14:paraId="2F59C821" w14:textId="225F5BC7" w:rsidR="00BC07C8" w:rsidRDefault="00BC07C8" w:rsidP="00866146">
      <w:pPr>
        <w:spacing w:after="0" w:line="240" w:lineRule="auto"/>
        <w:jc w:val="center"/>
        <w:rPr>
          <w:rFonts w:ascii="Arial" w:hAnsi="Arial" w:cs="Arial"/>
          <w:b/>
          <w:sz w:val="28"/>
          <w:szCs w:val="28"/>
        </w:rPr>
      </w:pPr>
    </w:p>
    <w:p w14:paraId="3F50A734" w14:textId="142B3B6D" w:rsidR="00BC07C8" w:rsidRDefault="00BC07C8" w:rsidP="00866146">
      <w:pPr>
        <w:spacing w:after="0" w:line="240" w:lineRule="auto"/>
        <w:jc w:val="center"/>
        <w:rPr>
          <w:rFonts w:ascii="Arial" w:hAnsi="Arial" w:cs="Arial"/>
          <w:b/>
          <w:sz w:val="28"/>
          <w:szCs w:val="28"/>
        </w:rPr>
      </w:pPr>
    </w:p>
    <w:p w14:paraId="59938DA7" w14:textId="0CAE1D55" w:rsidR="00BC07C8" w:rsidRDefault="00BC07C8" w:rsidP="00866146">
      <w:pPr>
        <w:spacing w:after="0" w:line="240" w:lineRule="auto"/>
        <w:jc w:val="center"/>
        <w:rPr>
          <w:rFonts w:ascii="Arial" w:hAnsi="Arial" w:cs="Arial"/>
          <w:b/>
          <w:sz w:val="28"/>
          <w:szCs w:val="28"/>
        </w:rPr>
      </w:pPr>
    </w:p>
    <w:p w14:paraId="0EA7FB4E" w14:textId="5D60A65E" w:rsidR="00BC07C8" w:rsidRDefault="00BC07C8" w:rsidP="00866146">
      <w:pPr>
        <w:spacing w:after="0" w:line="240" w:lineRule="auto"/>
        <w:jc w:val="center"/>
        <w:rPr>
          <w:rFonts w:ascii="Arial" w:hAnsi="Arial" w:cs="Arial"/>
          <w:b/>
          <w:sz w:val="28"/>
          <w:szCs w:val="28"/>
        </w:rPr>
      </w:pPr>
    </w:p>
    <w:p w14:paraId="5FDB457B" w14:textId="7A0557A5" w:rsidR="00BC07C8" w:rsidRDefault="00BC07C8" w:rsidP="00866146">
      <w:pPr>
        <w:spacing w:after="0" w:line="240" w:lineRule="auto"/>
        <w:jc w:val="center"/>
        <w:rPr>
          <w:rFonts w:ascii="Arial" w:hAnsi="Arial" w:cs="Arial"/>
          <w:b/>
          <w:sz w:val="28"/>
          <w:szCs w:val="28"/>
        </w:rPr>
      </w:pPr>
    </w:p>
    <w:p w14:paraId="3A005E96" w14:textId="3B396DE5" w:rsidR="00BC07C8" w:rsidRDefault="00BC07C8" w:rsidP="00866146">
      <w:pPr>
        <w:spacing w:after="0" w:line="240" w:lineRule="auto"/>
        <w:jc w:val="center"/>
        <w:rPr>
          <w:rFonts w:ascii="Arial" w:hAnsi="Arial" w:cs="Arial"/>
          <w:b/>
          <w:sz w:val="28"/>
          <w:szCs w:val="28"/>
        </w:rPr>
      </w:pPr>
    </w:p>
    <w:p w14:paraId="2539B605" w14:textId="3208B0C3" w:rsidR="00BC07C8" w:rsidRDefault="00BC07C8" w:rsidP="00866146">
      <w:pPr>
        <w:spacing w:after="0" w:line="240" w:lineRule="auto"/>
        <w:jc w:val="center"/>
        <w:rPr>
          <w:rFonts w:ascii="Arial" w:hAnsi="Arial" w:cs="Arial"/>
          <w:b/>
          <w:sz w:val="28"/>
          <w:szCs w:val="28"/>
        </w:rPr>
      </w:pPr>
    </w:p>
    <w:p w14:paraId="1272059B" w14:textId="3B4DB9D7" w:rsidR="00BC07C8" w:rsidRDefault="00BC07C8" w:rsidP="00866146">
      <w:pPr>
        <w:spacing w:after="0" w:line="240" w:lineRule="auto"/>
        <w:jc w:val="center"/>
        <w:rPr>
          <w:rFonts w:ascii="Arial" w:hAnsi="Arial" w:cs="Arial"/>
          <w:b/>
          <w:sz w:val="28"/>
          <w:szCs w:val="28"/>
        </w:rPr>
      </w:pPr>
    </w:p>
    <w:p w14:paraId="2FDF3F3A" w14:textId="228970E9" w:rsidR="00BC07C8" w:rsidRDefault="00BC07C8" w:rsidP="00866146">
      <w:pPr>
        <w:spacing w:after="0" w:line="240" w:lineRule="auto"/>
        <w:jc w:val="center"/>
        <w:rPr>
          <w:rFonts w:ascii="Arial" w:hAnsi="Arial" w:cs="Arial"/>
          <w:b/>
          <w:sz w:val="28"/>
          <w:szCs w:val="28"/>
        </w:rPr>
      </w:pPr>
    </w:p>
    <w:p w14:paraId="0DBD5026" w14:textId="32B86971" w:rsidR="00BC07C8" w:rsidRDefault="00BC07C8" w:rsidP="00866146">
      <w:pPr>
        <w:spacing w:after="0" w:line="240" w:lineRule="auto"/>
        <w:jc w:val="center"/>
        <w:rPr>
          <w:rFonts w:ascii="Arial" w:hAnsi="Arial" w:cs="Arial"/>
          <w:b/>
          <w:sz w:val="28"/>
          <w:szCs w:val="28"/>
        </w:rPr>
      </w:pPr>
    </w:p>
    <w:p w14:paraId="67B1F142" w14:textId="30816FAE" w:rsidR="00BC07C8" w:rsidRDefault="00BC07C8" w:rsidP="00866146">
      <w:pPr>
        <w:spacing w:after="0" w:line="240" w:lineRule="auto"/>
        <w:jc w:val="center"/>
        <w:rPr>
          <w:rFonts w:ascii="Arial" w:hAnsi="Arial" w:cs="Arial"/>
          <w:b/>
          <w:sz w:val="28"/>
          <w:szCs w:val="28"/>
        </w:rPr>
      </w:pPr>
    </w:p>
    <w:p w14:paraId="70A645F7" w14:textId="35D71A2E" w:rsidR="00BC07C8" w:rsidRDefault="00BC07C8" w:rsidP="00866146">
      <w:pPr>
        <w:spacing w:after="0" w:line="240" w:lineRule="auto"/>
        <w:jc w:val="center"/>
        <w:rPr>
          <w:rFonts w:ascii="Arial" w:hAnsi="Arial" w:cs="Arial"/>
          <w:b/>
          <w:sz w:val="28"/>
          <w:szCs w:val="28"/>
        </w:rPr>
      </w:pPr>
    </w:p>
    <w:p w14:paraId="18141D85" w14:textId="56BD43BE" w:rsidR="00BC07C8" w:rsidRDefault="00BC07C8" w:rsidP="00866146">
      <w:pPr>
        <w:spacing w:after="0" w:line="240" w:lineRule="auto"/>
        <w:jc w:val="center"/>
        <w:rPr>
          <w:rFonts w:ascii="Arial" w:hAnsi="Arial" w:cs="Arial"/>
          <w:b/>
          <w:sz w:val="28"/>
          <w:szCs w:val="28"/>
        </w:rPr>
      </w:pPr>
    </w:p>
    <w:p w14:paraId="35DCB45A" w14:textId="6EFFC2D9" w:rsidR="00BC07C8" w:rsidRDefault="00BC07C8" w:rsidP="00866146">
      <w:pPr>
        <w:spacing w:after="0" w:line="240" w:lineRule="auto"/>
        <w:jc w:val="center"/>
        <w:rPr>
          <w:rFonts w:ascii="Arial" w:hAnsi="Arial" w:cs="Arial"/>
          <w:b/>
          <w:sz w:val="28"/>
          <w:szCs w:val="28"/>
        </w:rPr>
      </w:pPr>
    </w:p>
    <w:p w14:paraId="698A2A84" w14:textId="77777777" w:rsidR="009819F0" w:rsidRPr="00BC07C8" w:rsidRDefault="009819F0" w:rsidP="00866146">
      <w:pPr>
        <w:spacing w:after="0" w:line="240" w:lineRule="auto"/>
        <w:jc w:val="center"/>
        <w:rPr>
          <w:rFonts w:ascii="Arial" w:hAnsi="Arial" w:cs="Arial"/>
          <w:b/>
          <w:sz w:val="28"/>
          <w:szCs w:val="28"/>
        </w:rPr>
      </w:pPr>
      <w:r w:rsidRPr="00BC07C8">
        <w:rPr>
          <w:rFonts w:ascii="Arial" w:hAnsi="Arial" w:cs="Arial"/>
          <w:b/>
          <w:sz w:val="28"/>
          <w:szCs w:val="28"/>
        </w:rPr>
        <w:t>AYRSHARE STANDARD 4</w:t>
      </w:r>
    </w:p>
    <w:p w14:paraId="748DF792" w14:textId="77777777" w:rsidR="009819F0" w:rsidRPr="00BC07C8" w:rsidRDefault="009819F0" w:rsidP="00866146">
      <w:pPr>
        <w:spacing w:after="0" w:line="240" w:lineRule="auto"/>
        <w:jc w:val="center"/>
        <w:rPr>
          <w:rFonts w:ascii="Arial" w:hAnsi="Arial" w:cs="Arial"/>
          <w:b/>
          <w:sz w:val="28"/>
          <w:szCs w:val="28"/>
        </w:rPr>
      </w:pPr>
    </w:p>
    <w:p w14:paraId="055F9248" w14:textId="77777777" w:rsidR="009819F0" w:rsidRPr="00BC07C8" w:rsidRDefault="009819F0" w:rsidP="00866146">
      <w:pPr>
        <w:spacing w:after="0" w:line="240" w:lineRule="auto"/>
        <w:jc w:val="center"/>
        <w:rPr>
          <w:rFonts w:ascii="Arial" w:hAnsi="Arial" w:cs="Arial"/>
          <w:b/>
          <w:sz w:val="28"/>
          <w:szCs w:val="28"/>
        </w:rPr>
      </w:pPr>
      <w:r w:rsidRPr="00BC07C8">
        <w:rPr>
          <w:rFonts w:ascii="Arial" w:hAnsi="Arial" w:cs="Arial"/>
          <w:b/>
          <w:sz w:val="28"/>
          <w:szCs w:val="28"/>
        </w:rPr>
        <w:t>AYRSHARE LOOKED AFTER CHILDREN PROCESS</w:t>
      </w:r>
    </w:p>
    <w:p w14:paraId="3E7B798C" w14:textId="77777777" w:rsidR="009819F0" w:rsidRPr="00BC07C8" w:rsidRDefault="009819F0" w:rsidP="00866146">
      <w:pPr>
        <w:spacing w:after="0" w:line="240" w:lineRule="auto"/>
        <w:jc w:val="both"/>
        <w:rPr>
          <w:rFonts w:ascii="Arial" w:hAnsi="Arial" w:cs="Arial"/>
          <w:b/>
          <w:sz w:val="28"/>
          <w:szCs w:val="28"/>
        </w:rPr>
      </w:pPr>
    </w:p>
    <w:p w14:paraId="21F2BBD7" w14:textId="77777777" w:rsidR="00E765DB" w:rsidRPr="00BC07C8" w:rsidRDefault="00E765DB" w:rsidP="00866146">
      <w:pPr>
        <w:spacing w:after="0" w:line="240" w:lineRule="auto"/>
        <w:jc w:val="both"/>
        <w:rPr>
          <w:rFonts w:ascii="Arial" w:hAnsi="Arial" w:cs="Arial"/>
          <w:b/>
          <w:sz w:val="28"/>
          <w:szCs w:val="28"/>
        </w:rPr>
      </w:pPr>
      <w:r w:rsidRPr="00BC07C8">
        <w:rPr>
          <w:rFonts w:ascii="Arial" w:hAnsi="Arial" w:cs="Arial"/>
          <w:b/>
          <w:sz w:val="28"/>
          <w:szCs w:val="28"/>
        </w:rPr>
        <w:t>STANDARD</w:t>
      </w:r>
    </w:p>
    <w:p w14:paraId="781CE19F" w14:textId="77777777" w:rsidR="00E765DB" w:rsidRPr="00BC07C8" w:rsidRDefault="00E765DB" w:rsidP="00866146">
      <w:pPr>
        <w:spacing w:after="0" w:line="240" w:lineRule="auto"/>
        <w:jc w:val="both"/>
        <w:rPr>
          <w:rFonts w:ascii="Arial" w:hAnsi="Arial" w:cs="Arial"/>
          <w:b/>
          <w:sz w:val="28"/>
          <w:szCs w:val="28"/>
        </w:rPr>
      </w:pPr>
    </w:p>
    <w:p w14:paraId="07088BA6" w14:textId="09AAE279" w:rsidR="00E765DB" w:rsidRPr="00BC07C8" w:rsidRDefault="00E765DB" w:rsidP="00866146">
      <w:pPr>
        <w:spacing w:after="0" w:line="240" w:lineRule="auto"/>
        <w:jc w:val="both"/>
        <w:rPr>
          <w:rFonts w:ascii="Arial" w:hAnsi="Arial" w:cs="Arial"/>
          <w:sz w:val="28"/>
          <w:szCs w:val="28"/>
        </w:rPr>
      </w:pPr>
      <w:proofErr w:type="spellStart"/>
      <w:r w:rsidRPr="004F0863">
        <w:rPr>
          <w:rFonts w:ascii="Arial" w:hAnsi="Arial" w:cs="Arial"/>
          <w:sz w:val="28"/>
          <w:szCs w:val="28"/>
        </w:rPr>
        <w:t>AYRshare</w:t>
      </w:r>
      <w:proofErr w:type="spellEnd"/>
      <w:r w:rsidRPr="004F0863">
        <w:rPr>
          <w:rFonts w:ascii="Arial" w:hAnsi="Arial" w:cs="Arial"/>
          <w:sz w:val="28"/>
          <w:szCs w:val="28"/>
        </w:rPr>
        <w:t xml:space="preserve"> is used to share information to support children, who are Looked After at home, away from home or who receive Kinship Care and are Looked After. Relevant documents, reports and assessments submitted to inform the </w:t>
      </w:r>
      <w:r w:rsidR="004F0863" w:rsidRPr="004F0863">
        <w:rPr>
          <w:rFonts w:ascii="Arial" w:hAnsi="Arial" w:cs="Arial"/>
          <w:sz w:val="28"/>
          <w:szCs w:val="28"/>
        </w:rPr>
        <w:t>Child</w:t>
      </w:r>
      <w:r w:rsidR="006C595D">
        <w:rPr>
          <w:rFonts w:ascii="Arial" w:hAnsi="Arial" w:cs="Arial"/>
          <w:sz w:val="28"/>
          <w:szCs w:val="28"/>
        </w:rPr>
        <w:t>/</w:t>
      </w:r>
      <w:r w:rsidR="004F0863" w:rsidRPr="004F0863">
        <w:rPr>
          <w:rFonts w:ascii="Arial" w:hAnsi="Arial" w:cs="Arial"/>
          <w:sz w:val="28"/>
          <w:szCs w:val="28"/>
        </w:rPr>
        <w:t>Young Person’s Plan (‘My Plan’)</w:t>
      </w:r>
      <w:r w:rsidR="004F0863">
        <w:rPr>
          <w:rFonts w:ascii="Arial" w:hAnsi="Arial" w:cs="Arial"/>
          <w:sz w:val="28"/>
          <w:szCs w:val="28"/>
        </w:rPr>
        <w:t xml:space="preserve"> </w:t>
      </w:r>
      <w:r w:rsidRPr="00BC07C8">
        <w:rPr>
          <w:rFonts w:ascii="Arial" w:hAnsi="Arial" w:cs="Arial"/>
          <w:sz w:val="28"/>
          <w:szCs w:val="28"/>
        </w:rPr>
        <w:t xml:space="preserve">when </w:t>
      </w:r>
      <w:proofErr w:type="gramStart"/>
      <w:r w:rsidRPr="00BC07C8">
        <w:rPr>
          <w:rFonts w:ascii="Arial" w:hAnsi="Arial" w:cs="Arial"/>
          <w:sz w:val="28"/>
          <w:szCs w:val="28"/>
        </w:rPr>
        <w:t>Looked</w:t>
      </w:r>
      <w:proofErr w:type="gramEnd"/>
      <w:r w:rsidRPr="00BC07C8">
        <w:rPr>
          <w:rFonts w:ascii="Arial" w:hAnsi="Arial" w:cs="Arial"/>
          <w:sz w:val="28"/>
          <w:szCs w:val="28"/>
        </w:rPr>
        <w:t xml:space="preserve"> After, including the chronology of significant events must be shared through AYRshare.</w:t>
      </w:r>
    </w:p>
    <w:p w14:paraId="6DE20E95" w14:textId="77777777" w:rsidR="00E765DB" w:rsidRPr="00BC07C8" w:rsidRDefault="00E765DB" w:rsidP="00866146">
      <w:pPr>
        <w:spacing w:after="0" w:line="240" w:lineRule="auto"/>
        <w:jc w:val="both"/>
        <w:rPr>
          <w:rFonts w:ascii="Arial" w:hAnsi="Arial" w:cs="Arial"/>
          <w:b/>
          <w:sz w:val="28"/>
          <w:szCs w:val="28"/>
        </w:rPr>
      </w:pPr>
    </w:p>
    <w:p w14:paraId="14565B93" w14:textId="77777777" w:rsidR="00E765DB" w:rsidRDefault="00E765DB" w:rsidP="00866146">
      <w:pPr>
        <w:spacing w:after="0" w:line="240" w:lineRule="auto"/>
        <w:rPr>
          <w:rFonts w:ascii="Arial" w:hAnsi="Arial" w:cs="Arial"/>
          <w:sz w:val="28"/>
          <w:szCs w:val="28"/>
        </w:rPr>
      </w:pPr>
      <w:r w:rsidRPr="00BC07C8">
        <w:rPr>
          <w:rFonts w:ascii="Arial" w:hAnsi="Arial" w:cs="Arial"/>
          <w:b/>
          <w:sz w:val="28"/>
          <w:szCs w:val="28"/>
        </w:rPr>
        <w:t>OPERATIONAL PROCESS</w:t>
      </w:r>
      <w:r w:rsidRPr="00BC07C8">
        <w:rPr>
          <w:rFonts w:ascii="Arial" w:hAnsi="Arial" w:cs="Arial"/>
          <w:b/>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9032"/>
      </w:tblGrid>
      <w:tr w:rsidR="00693708" w14:paraId="34866D20" w14:textId="77777777" w:rsidTr="00D165D2">
        <w:tc>
          <w:tcPr>
            <w:tcW w:w="606" w:type="dxa"/>
          </w:tcPr>
          <w:p w14:paraId="116124CD" w14:textId="77777777" w:rsidR="00693708" w:rsidRPr="00047379" w:rsidRDefault="00693708" w:rsidP="00D165D2">
            <w:pPr>
              <w:jc w:val="both"/>
              <w:rPr>
                <w:rFonts w:ascii="Arial" w:hAnsi="Arial" w:cs="Arial"/>
                <w:sz w:val="28"/>
                <w:szCs w:val="28"/>
              </w:rPr>
            </w:pPr>
            <w:r w:rsidRPr="00047379">
              <w:rPr>
                <w:rFonts w:ascii="Arial" w:hAnsi="Arial" w:cs="Arial"/>
                <w:sz w:val="28"/>
                <w:szCs w:val="28"/>
              </w:rPr>
              <w:t>1.</w:t>
            </w:r>
          </w:p>
        </w:tc>
        <w:tc>
          <w:tcPr>
            <w:tcW w:w="9032" w:type="dxa"/>
          </w:tcPr>
          <w:p w14:paraId="6FE2D553" w14:textId="77777777" w:rsidR="00693708" w:rsidRPr="00693708" w:rsidRDefault="00693708" w:rsidP="00693708">
            <w:pPr>
              <w:jc w:val="both"/>
              <w:rPr>
                <w:rFonts w:ascii="Arial" w:hAnsi="Arial" w:cs="Arial"/>
                <w:b/>
                <w:sz w:val="28"/>
                <w:szCs w:val="28"/>
              </w:rPr>
            </w:pPr>
            <w:proofErr w:type="spellStart"/>
            <w:r w:rsidRPr="00693708">
              <w:rPr>
                <w:rFonts w:ascii="Arial" w:hAnsi="Arial" w:cs="Arial"/>
                <w:sz w:val="28"/>
                <w:szCs w:val="28"/>
              </w:rPr>
              <w:t>AYRshare</w:t>
            </w:r>
            <w:proofErr w:type="spellEnd"/>
            <w:r w:rsidRPr="00693708">
              <w:rPr>
                <w:rFonts w:ascii="Arial" w:hAnsi="Arial" w:cs="Arial"/>
                <w:sz w:val="28"/>
                <w:szCs w:val="28"/>
              </w:rPr>
              <w:t xml:space="preserve"> folders must be created within 24 hours by Social Work Services when a child/young person becomes Looked After.</w:t>
            </w:r>
          </w:p>
          <w:p w14:paraId="2630ADC0" w14:textId="77777777" w:rsidR="00693708" w:rsidRDefault="00693708" w:rsidP="00D165D2">
            <w:pPr>
              <w:rPr>
                <w:rFonts w:ascii="Arial" w:hAnsi="Arial" w:cs="Arial"/>
                <w:b/>
                <w:sz w:val="28"/>
                <w:szCs w:val="28"/>
              </w:rPr>
            </w:pPr>
          </w:p>
        </w:tc>
      </w:tr>
      <w:tr w:rsidR="00693708" w14:paraId="46EC8043" w14:textId="77777777" w:rsidTr="00D165D2">
        <w:tc>
          <w:tcPr>
            <w:tcW w:w="606" w:type="dxa"/>
          </w:tcPr>
          <w:p w14:paraId="6ADC9F86" w14:textId="51F01E7F" w:rsidR="00693708" w:rsidRPr="00047379" w:rsidRDefault="00693708" w:rsidP="00D165D2">
            <w:pPr>
              <w:jc w:val="both"/>
              <w:rPr>
                <w:rFonts w:ascii="Arial" w:hAnsi="Arial" w:cs="Arial"/>
                <w:sz w:val="28"/>
                <w:szCs w:val="28"/>
              </w:rPr>
            </w:pPr>
            <w:r>
              <w:rPr>
                <w:rFonts w:ascii="Arial" w:hAnsi="Arial" w:cs="Arial"/>
                <w:sz w:val="28"/>
                <w:szCs w:val="28"/>
              </w:rPr>
              <w:t>2.</w:t>
            </w:r>
          </w:p>
        </w:tc>
        <w:tc>
          <w:tcPr>
            <w:tcW w:w="9032" w:type="dxa"/>
          </w:tcPr>
          <w:p w14:paraId="314497B0"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A lead professional from Social Work must be identified within the folder.</w:t>
            </w:r>
          </w:p>
          <w:p w14:paraId="2CE0CB85" w14:textId="77777777" w:rsidR="00693708" w:rsidRPr="00047379" w:rsidRDefault="00693708" w:rsidP="00D165D2">
            <w:pPr>
              <w:rPr>
                <w:rFonts w:ascii="Arial" w:hAnsi="Arial" w:cs="Arial"/>
                <w:sz w:val="28"/>
                <w:szCs w:val="28"/>
              </w:rPr>
            </w:pPr>
          </w:p>
        </w:tc>
      </w:tr>
      <w:tr w:rsidR="00693708" w14:paraId="284CD389" w14:textId="77777777" w:rsidTr="00D165D2">
        <w:tc>
          <w:tcPr>
            <w:tcW w:w="606" w:type="dxa"/>
          </w:tcPr>
          <w:p w14:paraId="18EE4CCE" w14:textId="0AC9D554" w:rsidR="00693708" w:rsidRPr="00047379" w:rsidRDefault="00693708" w:rsidP="00D165D2">
            <w:pPr>
              <w:jc w:val="both"/>
              <w:rPr>
                <w:rFonts w:ascii="Arial" w:hAnsi="Arial" w:cs="Arial"/>
                <w:sz w:val="28"/>
                <w:szCs w:val="28"/>
              </w:rPr>
            </w:pPr>
            <w:r>
              <w:rPr>
                <w:rFonts w:ascii="Arial" w:hAnsi="Arial" w:cs="Arial"/>
                <w:sz w:val="28"/>
                <w:szCs w:val="28"/>
              </w:rPr>
              <w:t>3.</w:t>
            </w:r>
          </w:p>
        </w:tc>
        <w:tc>
          <w:tcPr>
            <w:tcW w:w="9032" w:type="dxa"/>
          </w:tcPr>
          <w:p w14:paraId="7B220311"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The lead professional must ensure that the named person’ details are recorded.</w:t>
            </w:r>
          </w:p>
          <w:p w14:paraId="09053848" w14:textId="77777777" w:rsidR="00693708" w:rsidRPr="00047379" w:rsidRDefault="00693708" w:rsidP="00D165D2">
            <w:pPr>
              <w:rPr>
                <w:rFonts w:ascii="Arial" w:hAnsi="Arial" w:cs="Arial"/>
                <w:sz w:val="28"/>
                <w:szCs w:val="28"/>
              </w:rPr>
            </w:pPr>
          </w:p>
        </w:tc>
      </w:tr>
      <w:tr w:rsidR="00693708" w14:paraId="044D62AE" w14:textId="77777777" w:rsidTr="00D165D2">
        <w:tc>
          <w:tcPr>
            <w:tcW w:w="606" w:type="dxa"/>
          </w:tcPr>
          <w:p w14:paraId="76C13215" w14:textId="47E265E4" w:rsidR="00693708" w:rsidRPr="00047379" w:rsidRDefault="00693708" w:rsidP="00D165D2">
            <w:pPr>
              <w:jc w:val="both"/>
              <w:rPr>
                <w:rFonts w:ascii="Arial" w:hAnsi="Arial" w:cs="Arial"/>
                <w:sz w:val="28"/>
                <w:szCs w:val="28"/>
              </w:rPr>
            </w:pPr>
            <w:r>
              <w:rPr>
                <w:rFonts w:ascii="Arial" w:hAnsi="Arial" w:cs="Arial"/>
                <w:sz w:val="28"/>
                <w:szCs w:val="28"/>
              </w:rPr>
              <w:t>4.</w:t>
            </w:r>
          </w:p>
        </w:tc>
        <w:tc>
          <w:tcPr>
            <w:tcW w:w="9032" w:type="dxa"/>
          </w:tcPr>
          <w:p w14:paraId="63BB3A0F" w14:textId="77777777" w:rsidR="00693708" w:rsidRPr="00693708" w:rsidRDefault="00693708" w:rsidP="00693708">
            <w:pPr>
              <w:jc w:val="both"/>
              <w:rPr>
                <w:rFonts w:ascii="Arial" w:hAnsi="Arial" w:cs="Arial"/>
                <w:b/>
                <w:sz w:val="28"/>
                <w:szCs w:val="28"/>
              </w:rPr>
            </w:pPr>
            <w:r w:rsidRPr="00693708">
              <w:rPr>
                <w:rFonts w:ascii="Arial" w:hAnsi="Arial" w:cs="Arial"/>
                <w:sz w:val="28"/>
                <w:szCs w:val="28"/>
              </w:rPr>
              <w:t>A chronology entry must be made  within 24 hours when a child/young person becomes Looked After with the placement type, (e.g. Looked After at home, Looked After away from home, or Kinship care and are Looked After)  as identified  by the child/ young person’s Social Worker.  This will ensure timely notification to all Team with the Family members.</w:t>
            </w:r>
          </w:p>
          <w:p w14:paraId="6CAB579F" w14:textId="77777777" w:rsidR="00693708" w:rsidRPr="00047379" w:rsidRDefault="00693708" w:rsidP="00D165D2">
            <w:pPr>
              <w:rPr>
                <w:rFonts w:ascii="Arial" w:hAnsi="Arial" w:cs="Arial"/>
                <w:sz w:val="28"/>
                <w:szCs w:val="28"/>
              </w:rPr>
            </w:pPr>
          </w:p>
        </w:tc>
      </w:tr>
      <w:tr w:rsidR="00693708" w14:paraId="7E890E62" w14:textId="77777777" w:rsidTr="00D165D2">
        <w:tc>
          <w:tcPr>
            <w:tcW w:w="606" w:type="dxa"/>
          </w:tcPr>
          <w:p w14:paraId="45596710" w14:textId="30E2317D" w:rsidR="00693708" w:rsidRPr="00047379" w:rsidRDefault="00693708" w:rsidP="00D165D2">
            <w:pPr>
              <w:jc w:val="both"/>
              <w:rPr>
                <w:rFonts w:ascii="Arial" w:hAnsi="Arial" w:cs="Arial"/>
                <w:sz w:val="28"/>
                <w:szCs w:val="28"/>
              </w:rPr>
            </w:pPr>
            <w:r>
              <w:rPr>
                <w:rFonts w:ascii="Arial" w:hAnsi="Arial" w:cs="Arial"/>
                <w:sz w:val="28"/>
                <w:szCs w:val="28"/>
              </w:rPr>
              <w:t>5.</w:t>
            </w:r>
          </w:p>
        </w:tc>
        <w:tc>
          <w:tcPr>
            <w:tcW w:w="9032" w:type="dxa"/>
          </w:tcPr>
          <w:p w14:paraId="1498613E"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 xml:space="preserve">All information required to create an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chronology of significant events must be shared on </w:t>
            </w:r>
            <w:proofErr w:type="spellStart"/>
            <w:r w:rsidRPr="00693708">
              <w:rPr>
                <w:rFonts w:ascii="Arial" w:hAnsi="Arial" w:cs="Arial"/>
                <w:sz w:val="28"/>
                <w:szCs w:val="28"/>
              </w:rPr>
              <w:t>AYRshare</w:t>
            </w:r>
            <w:proofErr w:type="spellEnd"/>
            <w:r w:rsidRPr="00693708">
              <w:rPr>
                <w:rFonts w:ascii="Arial" w:hAnsi="Arial" w:cs="Arial"/>
                <w:sz w:val="28"/>
                <w:szCs w:val="28"/>
              </w:rPr>
              <w:t>. For children Looked After away from home this must be done prior to the first meeting of the Team with the Family / review meeting.</w:t>
            </w:r>
          </w:p>
          <w:p w14:paraId="11D39F0A" w14:textId="77777777" w:rsidR="00693708" w:rsidRPr="00047379" w:rsidRDefault="00693708" w:rsidP="00D165D2">
            <w:pPr>
              <w:rPr>
                <w:rFonts w:ascii="Arial" w:hAnsi="Arial" w:cs="Arial"/>
                <w:sz w:val="28"/>
                <w:szCs w:val="28"/>
              </w:rPr>
            </w:pPr>
          </w:p>
        </w:tc>
      </w:tr>
      <w:tr w:rsidR="00693708" w14:paraId="103814EA" w14:textId="77777777" w:rsidTr="00D165D2">
        <w:tc>
          <w:tcPr>
            <w:tcW w:w="606" w:type="dxa"/>
          </w:tcPr>
          <w:p w14:paraId="24CF2BA9" w14:textId="6B61078F" w:rsidR="00693708" w:rsidRPr="00047379" w:rsidRDefault="00693708" w:rsidP="00D165D2">
            <w:pPr>
              <w:jc w:val="both"/>
              <w:rPr>
                <w:rFonts w:ascii="Arial" w:hAnsi="Arial" w:cs="Arial"/>
                <w:sz w:val="28"/>
                <w:szCs w:val="28"/>
              </w:rPr>
            </w:pPr>
            <w:r>
              <w:rPr>
                <w:rFonts w:ascii="Arial" w:hAnsi="Arial" w:cs="Arial"/>
                <w:sz w:val="28"/>
                <w:szCs w:val="28"/>
              </w:rPr>
              <w:t>6.</w:t>
            </w:r>
          </w:p>
        </w:tc>
        <w:tc>
          <w:tcPr>
            <w:tcW w:w="9032" w:type="dxa"/>
          </w:tcPr>
          <w:p w14:paraId="12875E18"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 xml:space="preserve">The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chronology should be updated and reviewed at each and every Looked After Team with the Family / review meeting.</w:t>
            </w:r>
          </w:p>
          <w:p w14:paraId="3ACAC6C4" w14:textId="77777777" w:rsidR="00693708" w:rsidRPr="00047379" w:rsidRDefault="00693708" w:rsidP="00D165D2">
            <w:pPr>
              <w:rPr>
                <w:rFonts w:ascii="Arial" w:hAnsi="Arial" w:cs="Arial"/>
                <w:sz w:val="28"/>
                <w:szCs w:val="28"/>
              </w:rPr>
            </w:pPr>
          </w:p>
        </w:tc>
      </w:tr>
      <w:tr w:rsidR="00693708" w14:paraId="01D2EED5" w14:textId="77777777" w:rsidTr="00D165D2">
        <w:tc>
          <w:tcPr>
            <w:tcW w:w="606" w:type="dxa"/>
          </w:tcPr>
          <w:p w14:paraId="19B3C5C0" w14:textId="33A7F344" w:rsidR="00693708" w:rsidRPr="00047379" w:rsidRDefault="00693708" w:rsidP="00D165D2">
            <w:pPr>
              <w:jc w:val="both"/>
              <w:rPr>
                <w:rFonts w:ascii="Arial" w:hAnsi="Arial" w:cs="Arial"/>
                <w:sz w:val="28"/>
                <w:szCs w:val="28"/>
              </w:rPr>
            </w:pPr>
            <w:r>
              <w:rPr>
                <w:rFonts w:ascii="Arial" w:hAnsi="Arial" w:cs="Arial"/>
                <w:sz w:val="28"/>
                <w:szCs w:val="28"/>
              </w:rPr>
              <w:t>7.</w:t>
            </w:r>
          </w:p>
        </w:tc>
        <w:tc>
          <w:tcPr>
            <w:tcW w:w="9032" w:type="dxa"/>
          </w:tcPr>
          <w:p w14:paraId="6D6BF154" w14:textId="77777777" w:rsidR="00693708" w:rsidRPr="00693708" w:rsidRDefault="00693708" w:rsidP="00693708">
            <w:pPr>
              <w:jc w:val="both"/>
              <w:rPr>
                <w:rFonts w:ascii="Arial" w:hAnsi="Arial" w:cs="Arial"/>
                <w:b/>
                <w:sz w:val="28"/>
                <w:szCs w:val="28"/>
              </w:rPr>
            </w:pPr>
            <w:r w:rsidRPr="00693708">
              <w:rPr>
                <w:rFonts w:ascii="Arial" w:hAnsi="Arial" w:cs="Arial"/>
                <w:sz w:val="28"/>
                <w:szCs w:val="28"/>
              </w:rPr>
              <w:t xml:space="preserve">It is the responsibility of all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users who are Team with the Family Around the Child/Young Person members to ensure that the relevant significant events are added to the child/young person’s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chronology.</w:t>
            </w:r>
          </w:p>
          <w:p w14:paraId="20B60462" w14:textId="77777777" w:rsidR="00693708" w:rsidRPr="00047379" w:rsidRDefault="00693708" w:rsidP="00D165D2">
            <w:pPr>
              <w:rPr>
                <w:rFonts w:ascii="Arial" w:hAnsi="Arial" w:cs="Arial"/>
                <w:sz w:val="28"/>
                <w:szCs w:val="28"/>
              </w:rPr>
            </w:pPr>
          </w:p>
        </w:tc>
      </w:tr>
      <w:tr w:rsidR="00693708" w14:paraId="0C29984D" w14:textId="77777777" w:rsidTr="00D165D2">
        <w:tc>
          <w:tcPr>
            <w:tcW w:w="606" w:type="dxa"/>
          </w:tcPr>
          <w:p w14:paraId="624E7645" w14:textId="60A55E18" w:rsidR="00693708" w:rsidRPr="00047379" w:rsidRDefault="00693708" w:rsidP="00D165D2">
            <w:pPr>
              <w:jc w:val="both"/>
              <w:rPr>
                <w:rFonts w:ascii="Arial" w:hAnsi="Arial" w:cs="Arial"/>
                <w:sz w:val="28"/>
                <w:szCs w:val="28"/>
              </w:rPr>
            </w:pPr>
            <w:r>
              <w:rPr>
                <w:rFonts w:ascii="Arial" w:hAnsi="Arial" w:cs="Arial"/>
                <w:sz w:val="28"/>
                <w:szCs w:val="28"/>
              </w:rPr>
              <w:t>8.</w:t>
            </w:r>
          </w:p>
        </w:tc>
        <w:tc>
          <w:tcPr>
            <w:tcW w:w="9032" w:type="dxa"/>
          </w:tcPr>
          <w:p w14:paraId="7DD0FA43"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 xml:space="preserve">The lead professional is responsible for ensuring information on significant events provided by services or agencies who do not  have access to the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system are entered into the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chronology.</w:t>
            </w:r>
          </w:p>
          <w:p w14:paraId="771C1A4B" w14:textId="77777777" w:rsidR="00693708" w:rsidRPr="00047379" w:rsidRDefault="00693708" w:rsidP="00D165D2">
            <w:pPr>
              <w:rPr>
                <w:rFonts w:ascii="Arial" w:hAnsi="Arial" w:cs="Arial"/>
                <w:sz w:val="28"/>
                <w:szCs w:val="28"/>
              </w:rPr>
            </w:pPr>
          </w:p>
        </w:tc>
      </w:tr>
      <w:tr w:rsidR="00693708" w14:paraId="59C8C31E" w14:textId="77777777" w:rsidTr="00D165D2">
        <w:tc>
          <w:tcPr>
            <w:tcW w:w="606" w:type="dxa"/>
          </w:tcPr>
          <w:p w14:paraId="054885FA" w14:textId="3CE6FB77" w:rsidR="00693708" w:rsidRPr="00047379" w:rsidRDefault="00693708" w:rsidP="00D165D2">
            <w:pPr>
              <w:jc w:val="both"/>
              <w:rPr>
                <w:rFonts w:ascii="Arial" w:hAnsi="Arial" w:cs="Arial"/>
                <w:sz w:val="28"/>
                <w:szCs w:val="28"/>
              </w:rPr>
            </w:pPr>
            <w:r>
              <w:rPr>
                <w:rFonts w:ascii="Arial" w:hAnsi="Arial" w:cs="Arial"/>
                <w:sz w:val="28"/>
                <w:szCs w:val="28"/>
              </w:rPr>
              <w:t>9.</w:t>
            </w:r>
          </w:p>
        </w:tc>
        <w:tc>
          <w:tcPr>
            <w:tcW w:w="9032" w:type="dxa"/>
          </w:tcPr>
          <w:p w14:paraId="1E7D855F"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 xml:space="preserve">The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Chronology must be reviewed regularly to aid assessment and analysis of changing needs and be printed for review at all Looked After Team with the Family /review meetings</w:t>
            </w:r>
            <w:r w:rsidRPr="00693708">
              <w:rPr>
                <w:rFonts w:ascii="Arial" w:hAnsi="Arial" w:cs="Arial"/>
                <w:b/>
                <w:sz w:val="28"/>
                <w:szCs w:val="28"/>
              </w:rPr>
              <w:t>.</w:t>
            </w:r>
          </w:p>
          <w:p w14:paraId="4A487BF8" w14:textId="77777777" w:rsidR="00693708" w:rsidRPr="00047379" w:rsidRDefault="00693708" w:rsidP="00D165D2">
            <w:pPr>
              <w:rPr>
                <w:rFonts w:ascii="Arial" w:hAnsi="Arial" w:cs="Arial"/>
                <w:sz w:val="28"/>
                <w:szCs w:val="28"/>
              </w:rPr>
            </w:pPr>
          </w:p>
        </w:tc>
      </w:tr>
      <w:tr w:rsidR="00693708" w14:paraId="434B940F" w14:textId="77777777" w:rsidTr="00D165D2">
        <w:tc>
          <w:tcPr>
            <w:tcW w:w="606" w:type="dxa"/>
          </w:tcPr>
          <w:p w14:paraId="5A441E10" w14:textId="57AB1908" w:rsidR="00693708" w:rsidRPr="00047379" w:rsidRDefault="00693708" w:rsidP="00D165D2">
            <w:pPr>
              <w:jc w:val="both"/>
              <w:rPr>
                <w:rFonts w:ascii="Arial" w:hAnsi="Arial" w:cs="Arial"/>
                <w:sz w:val="28"/>
                <w:szCs w:val="28"/>
              </w:rPr>
            </w:pPr>
            <w:r>
              <w:rPr>
                <w:rFonts w:ascii="Arial" w:hAnsi="Arial" w:cs="Arial"/>
                <w:sz w:val="28"/>
                <w:szCs w:val="28"/>
              </w:rPr>
              <w:t>10.</w:t>
            </w:r>
          </w:p>
        </w:tc>
        <w:tc>
          <w:tcPr>
            <w:tcW w:w="9032" w:type="dxa"/>
          </w:tcPr>
          <w:p w14:paraId="5202B7A1" w14:textId="77777777" w:rsidR="00693708" w:rsidRPr="00693708" w:rsidRDefault="00693708" w:rsidP="00693708">
            <w:pPr>
              <w:jc w:val="both"/>
              <w:rPr>
                <w:rFonts w:ascii="Arial" w:hAnsi="Arial" w:cs="Arial"/>
                <w:b/>
                <w:sz w:val="28"/>
                <w:szCs w:val="28"/>
              </w:rPr>
            </w:pPr>
            <w:r w:rsidRPr="00693708">
              <w:rPr>
                <w:rFonts w:ascii="Arial" w:hAnsi="Arial" w:cs="Arial"/>
                <w:sz w:val="28"/>
                <w:szCs w:val="28"/>
              </w:rPr>
              <w:t xml:space="preserve">An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Chronology must always form part of a Child/Young Person’s Plan (‘My Plan’) when presented to review meetings and Children’s Hearings.</w:t>
            </w:r>
          </w:p>
          <w:p w14:paraId="02424487" w14:textId="77777777" w:rsidR="00693708" w:rsidRPr="00047379" w:rsidRDefault="00693708" w:rsidP="00D165D2">
            <w:pPr>
              <w:rPr>
                <w:rFonts w:ascii="Arial" w:hAnsi="Arial" w:cs="Arial"/>
                <w:sz w:val="28"/>
                <w:szCs w:val="28"/>
              </w:rPr>
            </w:pPr>
          </w:p>
        </w:tc>
      </w:tr>
      <w:tr w:rsidR="00693708" w14:paraId="025B8FE3" w14:textId="77777777" w:rsidTr="00D165D2">
        <w:tc>
          <w:tcPr>
            <w:tcW w:w="606" w:type="dxa"/>
          </w:tcPr>
          <w:p w14:paraId="3665DB80" w14:textId="0DABB4D6" w:rsidR="00693708" w:rsidRDefault="00693708" w:rsidP="00D165D2">
            <w:pPr>
              <w:jc w:val="both"/>
              <w:rPr>
                <w:rFonts w:ascii="Arial" w:hAnsi="Arial" w:cs="Arial"/>
                <w:sz w:val="28"/>
                <w:szCs w:val="28"/>
              </w:rPr>
            </w:pPr>
            <w:r>
              <w:rPr>
                <w:rFonts w:ascii="Arial" w:hAnsi="Arial" w:cs="Arial"/>
                <w:sz w:val="28"/>
                <w:szCs w:val="28"/>
              </w:rPr>
              <w:t>11.</w:t>
            </w:r>
          </w:p>
        </w:tc>
        <w:tc>
          <w:tcPr>
            <w:tcW w:w="9032" w:type="dxa"/>
          </w:tcPr>
          <w:p w14:paraId="69EF61AA"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If a new Social Worker becomes the lead professional, the outgoing lead professional must add the details of the incoming lead professional before removing themselves from the folder.</w:t>
            </w:r>
          </w:p>
          <w:p w14:paraId="7CA28880" w14:textId="77777777" w:rsidR="00693708" w:rsidRPr="00693708" w:rsidRDefault="00693708" w:rsidP="00693708">
            <w:pPr>
              <w:jc w:val="both"/>
              <w:rPr>
                <w:rFonts w:ascii="Arial" w:hAnsi="Arial" w:cs="Arial"/>
                <w:sz w:val="28"/>
                <w:szCs w:val="28"/>
              </w:rPr>
            </w:pPr>
          </w:p>
        </w:tc>
      </w:tr>
      <w:tr w:rsidR="00693708" w14:paraId="15D4551A" w14:textId="77777777" w:rsidTr="00D165D2">
        <w:tc>
          <w:tcPr>
            <w:tcW w:w="606" w:type="dxa"/>
          </w:tcPr>
          <w:p w14:paraId="25E97ACD" w14:textId="0DD17C2C" w:rsidR="00693708" w:rsidRDefault="00693708" w:rsidP="00D165D2">
            <w:pPr>
              <w:jc w:val="both"/>
              <w:rPr>
                <w:rFonts w:ascii="Arial" w:hAnsi="Arial" w:cs="Arial"/>
                <w:sz w:val="28"/>
                <w:szCs w:val="28"/>
              </w:rPr>
            </w:pPr>
            <w:r>
              <w:rPr>
                <w:rFonts w:ascii="Arial" w:hAnsi="Arial" w:cs="Arial"/>
                <w:sz w:val="28"/>
                <w:szCs w:val="28"/>
              </w:rPr>
              <w:t>12.</w:t>
            </w:r>
          </w:p>
        </w:tc>
        <w:tc>
          <w:tcPr>
            <w:tcW w:w="9032" w:type="dxa"/>
          </w:tcPr>
          <w:p w14:paraId="55A4EBE4"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 xml:space="preserve">Where a lead professional is not identified as required and a Multi-Agency Child/Young Person’s Plan (‘My Plan’) is in place when a child is no longer Looked After (LAC), it is the responsibility of the named person to manage the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folder, if there is no requirement for a lead professional. </w:t>
            </w:r>
          </w:p>
          <w:p w14:paraId="0918C1ED" w14:textId="77777777" w:rsidR="00693708" w:rsidRPr="00693708" w:rsidRDefault="00693708" w:rsidP="00693708">
            <w:pPr>
              <w:jc w:val="both"/>
              <w:rPr>
                <w:rFonts w:ascii="Arial" w:hAnsi="Arial" w:cs="Arial"/>
                <w:sz w:val="28"/>
                <w:szCs w:val="28"/>
              </w:rPr>
            </w:pPr>
          </w:p>
        </w:tc>
      </w:tr>
      <w:tr w:rsidR="00693708" w14:paraId="25DC88CC" w14:textId="77777777" w:rsidTr="00D165D2">
        <w:tc>
          <w:tcPr>
            <w:tcW w:w="606" w:type="dxa"/>
          </w:tcPr>
          <w:p w14:paraId="0E6DBED2" w14:textId="1878BFF2" w:rsidR="00693708" w:rsidRDefault="00693708" w:rsidP="00D165D2">
            <w:pPr>
              <w:jc w:val="both"/>
              <w:rPr>
                <w:rFonts w:ascii="Arial" w:hAnsi="Arial" w:cs="Arial"/>
                <w:sz w:val="28"/>
                <w:szCs w:val="28"/>
              </w:rPr>
            </w:pPr>
            <w:r>
              <w:rPr>
                <w:rFonts w:ascii="Arial" w:hAnsi="Arial" w:cs="Arial"/>
                <w:sz w:val="28"/>
                <w:szCs w:val="28"/>
              </w:rPr>
              <w:t>13.</w:t>
            </w:r>
          </w:p>
        </w:tc>
        <w:tc>
          <w:tcPr>
            <w:tcW w:w="9032" w:type="dxa"/>
          </w:tcPr>
          <w:p w14:paraId="233E3DFB" w14:textId="1F09ECDD" w:rsidR="00693708" w:rsidRPr="00693708" w:rsidRDefault="00693708" w:rsidP="00693708">
            <w:pPr>
              <w:jc w:val="both"/>
              <w:rPr>
                <w:rFonts w:ascii="Arial" w:hAnsi="Arial" w:cs="Arial"/>
                <w:sz w:val="28"/>
                <w:szCs w:val="28"/>
              </w:rPr>
            </w:pPr>
            <w:r w:rsidRPr="00BC07C8">
              <w:rPr>
                <w:rFonts w:ascii="Arial" w:hAnsi="Arial" w:cs="Arial"/>
                <w:sz w:val="28"/>
                <w:szCs w:val="28"/>
              </w:rPr>
              <w:t xml:space="preserve">Information sharing on </w:t>
            </w:r>
            <w:proofErr w:type="spellStart"/>
            <w:r w:rsidRPr="00BC07C8">
              <w:rPr>
                <w:rFonts w:ascii="Arial" w:hAnsi="Arial" w:cs="Arial"/>
                <w:sz w:val="28"/>
                <w:szCs w:val="28"/>
              </w:rPr>
              <w:t>AYRshare</w:t>
            </w:r>
            <w:proofErr w:type="spellEnd"/>
            <w:r w:rsidRPr="00BC07C8">
              <w:rPr>
                <w:rFonts w:ascii="Arial" w:hAnsi="Arial" w:cs="Arial"/>
                <w:sz w:val="28"/>
                <w:szCs w:val="28"/>
              </w:rPr>
              <w:t xml:space="preserve"> must continue where 2 or more services with access to </w:t>
            </w:r>
            <w:proofErr w:type="spellStart"/>
            <w:r w:rsidRPr="00BC07C8">
              <w:rPr>
                <w:rFonts w:ascii="Arial" w:hAnsi="Arial" w:cs="Arial"/>
                <w:sz w:val="28"/>
                <w:szCs w:val="28"/>
              </w:rPr>
              <w:t>AYRshare</w:t>
            </w:r>
            <w:proofErr w:type="spellEnd"/>
            <w:r w:rsidRPr="00BC07C8">
              <w:rPr>
                <w:rFonts w:ascii="Arial" w:hAnsi="Arial" w:cs="Arial"/>
                <w:sz w:val="28"/>
                <w:szCs w:val="28"/>
              </w:rPr>
              <w:t xml:space="preserve"> are involved and providing a service.</w:t>
            </w:r>
          </w:p>
        </w:tc>
      </w:tr>
    </w:tbl>
    <w:p w14:paraId="13788391" w14:textId="77777777" w:rsidR="00693708" w:rsidRDefault="00693708" w:rsidP="00866146">
      <w:pPr>
        <w:spacing w:after="0" w:line="240" w:lineRule="auto"/>
        <w:rPr>
          <w:rFonts w:ascii="Arial" w:hAnsi="Arial" w:cs="Arial"/>
          <w:sz w:val="28"/>
          <w:szCs w:val="28"/>
        </w:rPr>
      </w:pPr>
    </w:p>
    <w:p w14:paraId="115BFF63" w14:textId="77777777" w:rsidR="00693708" w:rsidRPr="00BC07C8" w:rsidRDefault="00693708" w:rsidP="00866146">
      <w:pPr>
        <w:spacing w:after="0" w:line="240" w:lineRule="auto"/>
        <w:rPr>
          <w:rFonts w:ascii="Arial" w:hAnsi="Arial" w:cs="Arial"/>
          <w:sz w:val="28"/>
          <w:szCs w:val="28"/>
        </w:rPr>
      </w:pPr>
    </w:p>
    <w:p w14:paraId="6A7296CD" w14:textId="77777777" w:rsidR="00E765DB" w:rsidRPr="00BC07C8" w:rsidRDefault="00E765DB" w:rsidP="00866146">
      <w:pPr>
        <w:spacing w:after="0" w:line="240" w:lineRule="auto"/>
        <w:jc w:val="both"/>
        <w:rPr>
          <w:rFonts w:ascii="Arial" w:hAnsi="Arial" w:cs="Arial"/>
          <w:b/>
          <w:sz w:val="28"/>
          <w:szCs w:val="28"/>
        </w:rPr>
      </w:pPr>
    </w:p>
    <w:p w14:paraId="491032A1" w14:textId="77777777" w:rsidR="00E765DB" w:rsidRPr="00BC07C8" w:rsidRDefault="00E765DB" w:rsidP="00866146">
      <w:pPr>
        <w:spacing w:after="0" w:line="240" w:lineRule="auto"/>
        <w:jc w:val="both"/>
        <w:rPr>
          <w:rFonts w:ascii="Arial" w:hAnsi="Arial" w:cs="Arial"/>
          <w:b/>
          <w:sz w:val="28"/>
          <w:szCs w:val="28"/>
        </w:rPr>
      </w:pPr>
    </w:p>
    <w:p w14:paraId="0D732382" w14:textId="77777777" w:rsidR="00E765DB" w:rsidRPr="00BC07C8" w:rsidRDefault="00E765DB" w:rsidP="00866146">
      <w:pPr>
        <w:pStyle w:val="ListParagraph"/>
        <w:spacing w:after="0" w:line="240" w:lineRule="auto"/>
        <w:ind w:hanging="360"/>
        <w:jc w:val="both"/>
        <w:rPr>
          <w:rFonts w:ascii="Arial" w:hAnsi="Arial" w:cs="Arial"/>
          <w:sz w:val="28"/>
          <w:szCs w:val="28"/>
        </w:rPr>
      </w:pPr>
    </w:p>
    <w:p w14:paraId="1525DD9D" w14:textId="77777777" w:rsidR="00E765DB" w:rsidRPr="00BC07C8" w:rsidRDefault="00E765DB" w:rsidP="00866146">
      <w:pPr>
        <w:spacing w:after="0" w:line="240" w:lineRule="auto"/>
        <w:jc w:val="both"/>
        <w:rPr>
          <w:rFonts w:ascii="Arial" w:hAnsi="Arial" w:cs="Arial"/>
          <w:b/>
          <w:sz w:val="28"/>
          <w:szCs w:val="28"/>
        </w:rPr>
      </w:pPr>
    </w:p>
    <w:p w14:paraId="68B38A07" w14:textId="77777777" w:rsidR="00E765DB" w:rsidRPr="00BC07C8" w:rsidRDefault="00E765DB" w:rsidP="00866146">
      <w:pPr>
        <w:spacing w:after="0" w:line="240" w:lineRule="auto"/>
        <w:jc w:val="both"/>
        <w:rPr>
          <w:rFonts w:ascii="Arial" w:hAnsi="Arial" w:cs="Arial"/>
          <w:b/>
          <w:sz w:val="28"/>
          <w:szCs w:val="28"/>
        </w:rPr>
      </w:pPr>
    </w:p>
    <w:p w14:paraId="4AC31F03" w14:textId="275C4BB6" w:rsidR="008A21D4" w:rsidRDefault="008A21D4" w:rsidP="00866146">
      <w:pPr>
        <w:spacing w:after="0" w:line="240" w:lineRule="auto"/>
        <w:jc w:val="center"/>
        <w:rPr>
          <w:rFonts w:ascii="Arial" w:hAnsi="Arial" w:cs="Arial"/>
          <w:b/>
          <w:sz w:val="28"/>
          <w:szCs w:val="28"/>
        </w:rPr>
      </w:pPr>
    </w:p>
    <w:p w14:paraId="1AD14482" w14:textId="693DFC53" w:rsidR="00BC07C8" w:rsidRDefault="00BC07C8" w:rsidP="00866146">
      <w:pPr>
        <w:spacing w:after="0" w:line="240" w:lineRule="auto"/>
        <w:jc w:val="center"/>
        <w:rPr>
          <w:rFonts w:ascii="Arial" w:hAnsi="Arial" w:cs="Arial"/>
          <w:b/>
          <w:sz w:val="28"/>
          <w:szCs w:val="28"/>
        </w:rPr>
      </w:pPr>
    </w:p>
    <w:p w14:paraId="0A05F8D6" w14:textId="2227E6D0" w:rsidR="00BC07C8" w:rsidRDefault="00BC07C8" w:rsidP="00866146">
      <w:pPr>
        <w:spacing w:after="0" w:line="240" w:lineRule="auto"/>
        <w:jc w:val="center"/>
        <w:rPr>
          <w:rFonts w:ascii="Arial" w:hAnsi="Arial" w:cs="Arial"/>
          <w:b/>
          <w:sz w:val="28"/>
          <w:szCs w:val="28"/>
        </w:rPr>
      </w:pPr>
    </w:p>
    <w:p w14:paraId="6FCE6E76" w14:textId="5D7087D9" w:rsidR="00BC07C8" w:rsidRDefault="00BC07C8" w:rsidP="00866146">
      <w:pPr>
        <w:spacing w:after="0" w:line="240" w:lineRule="auto"/>
        <w:jc w:val="center"/>
        <w:rPr>
          <w:rFonts w:ascii="Arial" w:hAnsi="Arial" w:cs="Arial"/>
          <w:b/>
          <w:sz w:val="28"/>
          <w:szCs w:val="28"/>
        </w:rPr>
      </w:pPr>
    </w:p>
    <w:p w14:paraId="411867B9" w14:textId="60500084" w:rsidR="00BC07C8" w:rsidRDefault="00BC07C8" w:rsidP="00866146">
      <w:pPr>
        <w:spacing w:after="0" w:line="240" w:lineRule="auto"/>
        <w:jc w:val="center"/>
        <w:rPr>
          <w:rFonts w:ascii="Arial" w:hAnsi="Arial" w:cs="Arial"/>
          <w:b/>
          <w:sz w:val="28"/>
          <w:szCs w:val="28"/>
        </w:rPr>
      </w:pPr>
    </w:p>
    <w:p w14:paraId="7830BFC3" w14:textId="013986B1" w:rsidR="00BC07C8" w:rsidRDefault="00BC07C8" w:rsidP="00866146">
      <w:pPr>
        <w:spacing w:after="0" w:line="240" w:lineRule="auto"/>
        <w:jc w:val="center"/>
        <w:rPr>
          <w:rFonts w:ascii="Arial" w:hAnsi="Arial" w:cs="Arial"/>
          <w:b/>
          <w:sz w:val="28"/>
          <w:szCs w:val="28"/>
        </w:rPr>
      </w:pPr>
    </w:p>
    <w:p w14:paraId="16F0E8AE" w14:textId="331B0D6A" w:rsidR="00BC07C8" w:rsidRDefault="00BC07C8" w:rsidP="00866146">
      <w:pPr>
        <w:spacing w:after="0" w:line="240" w:lineRule="auto"/>
        <w:jc w:val="center"/>
        <w:rPr>
          <w:rFonts w:ascii="Arial" w:hAnsi="Arial" w:cs="Arial"/>
          <w:b/>
          <w:sz w:val="28"/>
          <w:szCs w:val="28"/>
        </w:rPr>
      </w:pPr>
    </w:p>
    <w:p w14:paraId="2FDE7550" w14:textId="04473913" w:rsidR="00BC07C8" w:rsidRDefault="00BC07C8" w:rsidP="00866146">
      <w:pPr>
        <w:spacing w:after="0" w:line="240" w:lineRule="auto"/>
        <w:jc w:val="center"/>
        <w:rPr>
          <w:rFonts w:ascii="Arial" w:hAnsi="Arial" w:cs="Arial"/>
          <w:b/>
          <w:sz w:val="28"/>
          <w:szCs w:val="28"/>
        </w:rPr>
      </w:pPr>
    </w:p>
    <w:p w14:paraId="3B652FCF" w14:textId="33E7E63D" w:rsidR="00BC07C8" w:rsidRDefault="00BC07C8" w:rsidP="00866146">
      <w:pPr>
        <w:spacing w:after="0" w:line="240" w:lineRule="auto"/>
        <w:jc w:val="center"/>
        <w:rPr>
          <w:rFonts w:ascii="Arial" w:hAnsi="Arial" w:cs="Arial"/>
          <w:b/>
          <w:sz w:val="28"/>
          <w:szCs w:val="28"/>
        </w:rPr>
      </w:pPr>
    </w:p>
    <w:p w14:paraId="62787FA2" w14:textId="43C56303" w:rsidR="00BC07C8" w:rsidRDefault="00BC07C8" w:rsidP="00866146">
      <w:pPr>
        <w:spacing w:after="0" w:line="240" w:lineRule="auto"/>
        <w:jc w:val="center"/>
        <w:rPr>
          <w:rFonts w:ascii="Arial" w:hAnsi="Arial" w:cs="Arial"/>
          <w:b/>
          <w:sz w:val="28"/>
          <w:szCs w:val="28"/>
        </w:rPr>
      </w:pPr>
    </w:p>
    <w:p w14:paraId="067438EB" w14:textId="33B84625" w:rsidR="00BC07C8" w:rsidRDefault="00BC07C8" w:rsidP="00866146">
      <w:pPr>
        <w:spacing w:after="0" w:line="240" w:lineRule="auto"/>
        <w:jc w:val="center"/>
        <w:rPr>
          <w:rFonts w:ascii="Arial" w:hAnsi="Arial" w:cs="Arial"/>
          <w:b/>
          <w:sz w:val="28"/>
          <w:szCs w:val="28"/>
        </w:rPr>
      </w:pPr>
    </w:p>
    <w:p w14:paraId="3F67CAD0" w14:textId="0BDC7172" w:rsidR="00BC07C8" w:rsidRDefault="00BC07C8" w:rsidP="00866146">
      <w:pPr>
        <w:spacing w:after="0" w:line="240" w:lineRule="auto"/>
        <w:jc w:val="center"/>
        <w:rPr>
          <w:rFonts w:ascii="Arial" w:hAnsi="Arial" w:cs="Arial"/>
          <w:b/>
          <w:sz w:val="28"/>
          <w:szCs w:val="28"/>
        </w:rPr>
      </w:pPr>
    </w:p>
    <w:p w14:paraId="22F8DAC3" w14:textId="3FED3518" w:rsidR="00BC07C8" w:rsidRDefault="00BC07C8" w:rsidP="00866146">
      <w:pPr>
        <w:spacing w:after="0" w:line="240" w:lineRule="auto"/>
        <w:jc w:val="center"/>
        <w:rPr>
          <w:rFonts w:ascii="Arial" w:hAnsi="Arial" w:cs="Arial"/>
          <w:b/>
          <w:sz w:val="28"/>
          <w:szCs w:val="28"/>
        </w:rPr>
      </w:pPr>
    </w:p>
    <w:p w14:paraId="0A1AB3C9" w14:textId="3D6FE63C" w:rsidR="00BC07C8" w:rsidRDefault="00BC07C8" w:rsidP="00866146">
      <w:pPr>
        <w:spacing w:after="0" w:line="240" w:lineRule="auto"/>
        <w:jc w:val="center"/>
        <w:rPr>
          <w:rFonts w:ascii="Arial" w:hAnsi="Arial" w:cs="Arial"/>
          <w:b/>
          <w:sz w:val="28"/>
          <w:szCs w:val="28"/>
        </w:rPr>
      </w:pPr>
    </w:p>
    <w:p w14:paraId="08E058D4" w14:textId="21BC6601" w:rsidR="00BC07C8" w:rsidRDefault="00BC07C8" w:rsidP="00866146">
      <w:pPr>
        <w:spacing w:after="0" w:line="240" w:lineRule="auto"/>
        <w:jc w:val="center"/>
        <w:rPr>
          <w:rFonts w:ascii="Arial" w:hAnsi="Arial" w:cs="Arial"/>
          <w:b/>
          <w:sz w:val="28"/>
          <w:szCs w:val="28"/>
        </w:rPr>
      </w:pPr>
    </w:p>
    <w:p w14:paraId="53A1F58D" w14:textId="0755FD1D" w:rsidR="00BC07C8" w:rsidRDefault="00BC07C8" w:rsidP="00866146">
      <w:pPr>
        <w:spacing w:after="0" w:line="240" w:lineRule="auto"/>
        <w:jc w:val="center"/>
        <w:rPr>
          <w:rFonts w:ascii="Arial" w:hAnsi="Arial" w:cs="Arial"/>
          <w:b/>
          <w:sz w:val="28"/>
          <w:szCs w:val="28"/>
        </w:rPr>
      </w:pPr>
    </w:p>
    <w:p w14:paraId="3A898238" w14:textId="77777777" w:rsidR="00E765DB" w:rsidRPr="00BC07C8" w:rsidRDefault="009819F0" w:rsidP="00866146">
      <w:pPr>
        <w:spacing w:after="0" w:line="240" w:lineRule="auto"/>
        <w:jc w:val="center"/>
        <w:rPr>
          <w:rFonts w:ascii="Arial" w:hAnsi="Arial" w:cs="Arial"/>
          <w:b/>
          <w:sz w:val="28"/>
          <w:szCs w:val="28"/>
        </w:rPr>
      </w:pPr>
      <w:r w:rsidRPr="00BC07C8">
        <w:rPr>
          <w:rFonts w:ascii="Arial" w:hAnsi="Arial" w:cs="Arial"/>
          <w:b/>
          <w:sz w:val="28"/>
          <w:szCs w:val="28"/>
        </w:rPr>
        <w:t xml:space="preserve">AYRSHARE </w:t>
      </w:r>
      <w:r w:rsidR="00E765DB" w:rsidRPr="00BC07C8">
        <w:rPr>
          <w:rFonts w:ascii="Arial" w:hAnsi="Arial" w:cs="Arial"/>
          <w:b/>
          <w:sz w:val="28"/>
          <w:szCs w:val="28"/>
        </w:rPr>
        <w:t>STANDARD</w:t>
      </w:r>
      <w:r w:rsidRPr="00BC07C8">
        <w:rPr>
          <w:rFonts w:ascii="Arial" w:hAnsi="Arial" w:cs="Arial"/>
          <w:b/>
          <w:sz w:val="28"/>
          <w:szCs w:val="28"/>
        </w:rPr>
        <w:t xml:space="preserve"> 5</w:t>
      </w:r>
    </w:p>
    <w:p w14:paraId="485566CD" w14:textId="77777777" w:rsidR="009819F0" w:rsidRPr="00BC07C8" w:rsidRDefault="009819F0" w:rsidP="00866146">
      <w:pPr>
        <w:spacing w:after="0" w:line="240" w:lineRule="auto"/>
        <w:jc w:val="center"/>
        <w:rPr>
          <w:rFonts w:ascii="Arial" w:hAnsi="Arial" w:cs="Arial"/>
          <w:b/>
          <w:sz w:val="28"/>
          <w:szCs w:val="28"/>
        </w:rPr>
      </w:pPr>
    </w:p>
    <w:p w14:paraId="0F5592C1" w14:textId="77777777" w:rsidR="009819F0" w:rsidRPr="00BC07C8" w:rsidRDefault="009819F0" w:rsidP="00866146">
      <w:pPr>
        <w:spacing w:after="0" w:line="240" w:lineRule="auto"/>
        <w:jc w:val="center"/>
        <w:rPr>
          <w:rFonts w:ascii="Arial" w:hAnsi="Arial" w:cs="Arial"/>
          <w:b/>
          <w:sz w:val="28"/>
          <w:szCs w:val="28"/>
        </w:rPr>
      </w:pPr>
      <w:r w:rsidRPr="00BC07C8">
        <w:rPr>
          <w:rFonts w:ascii="Arial" w:hAnsi="Arial" w:cs="Arial"/>
          <w:b/>
          <w:sz w:val="28"/>
          <w:szCs w:val="28"/>
        </w:rPr>
        <w:t>AYRSHARE UNBORN CHILD PROCESS</w:t>
      </w:r>
    </w:p>
    <w:p w14:paraId="60EBA624" w14:textId="77777777" w:rsidR="009819F0" w:rsidRPr="00BC07C8" w:rsidRDefault="009819F0" w:rsidP="00866146">
      <w:pPr>
        <w:spacing w:after="0" w:line="240" w:lineRule="auto"/>
        <w:jc w:val="both"/>
        <w:rPr>
          <w:rFonts w:ascii="Arial" w:hAnsi="Arial" w:cs="Arial"/>
          <w:b/>
          <w:sz w:val="28"/>
          <w:szCs w:val="28"/>
        </w:rPr>
      </w:pPr>
    </w:p>
    <w:p w14:paraId="4B519D7A" w14:textId="77777777" w:rsidR="009819F0" w:rsidRPr="00BC07C8" w:rsidRDefault="009819F0" w:rsidP="00866146">
      <w:pPr>
        <w:spacing w:after="0" w:line="240" w:lineRule="auto"/>
        <w:jc w:val="both"/>
        <w:rPr>
          <w:rFonts w:ascii="Arial" w:hAnsi="Arial" w:cs="Arial"/>
          <w:b/>
          <w:sz w:val="28"/>
          <w:szCs w:val="28"/>
        </w:rPr>
      </w:pPr>
      <w:r w:rsidRPr="00BC07C8">
        <w:rPr>
          <w:rFonts w:ascii="Arial" w:hAnsi="Arial" w:cs="Arial"/>
          <w:b/>
          <w:sz w:val="28"/>
          <w:szCs w:val="28"/>
        </w:rPr>
        <w:t>STANDARD</w:t>
      </w:r>
    </w:p>
    <w:p w14:paraId="15132877" w14:textId="77777777" w:rsidR="00E765DB" w:rsidRPr="00BC07C8" w:rsidRDefault="00E765DB" w:rsidP="00866146">
      <w:pPr>
        <w:spacing w:after="0" w:line="240" w:lineRule="auto"/>
        <w:jc w:val="both"/>
        <w:rPr>
          <w:rFonts w:ascii="Arial" w:hAnsi="Arial" w:cs="Arial"/>
          <w:b/>
          <w:sz w:val="28"/>
          <w:szCs w:val="28"/>
        </w:rPr>
      </w:pPr>
    </w:p>
    <w:p w14:paraId="1B041A3A" w14:textId="77777777" w:rsidR="00E765DB" w:rsidRPr="00BC07C8" w:rsidRDefault="00E765DB" w:rsidP="00866146">
      <w:pPr>
        <w:spacing w:after="0" w:line="240" w:lineRule="auto"/>
        <w:jc w:val="both"/>
        <w:rPr>
          <w:rFonts w:ascii="Arial" w:hAnsi="Arial" w:cs="Arial"/>
          <w:sz w:val="28"/>
          <w:szCs w:val="28"/>
        </w:rPr>
      </w:pPr>
      <w:r w:rsidRPr="00BC07C8">
        <w:rPr>
          <w:rFonts w:ascii="Arial" w:hAnsi="Arial" w:cs="Arial"/>
          <w:sz w:val="28"/>
          <w:szCs w:val="28"/>
        </w:rPr>
        <w:t>AYRshare is used to share information to support families experiencing a High Risk Pregnancy. The overall aim of sharing information through AYRshare is to ensure families receive the optimum level of support pre and post birth to meet their needs and ensure continuity of care is provided.</w:t>
      </w:r>
    </w:p>
    <w:p w14:paraId="076ED101" w14:textId="77777777" w:rsidR="00E765DB" w:rsidRPr="00BC07C8" w:rsidRDefault="00E765DB" w:rsidP="00866146">
      <w:pPr>
        <w:spacing w:after="0" w:line="240" w:lineRule="auto"/>
        <w:jc w:val="both"/>
        <w:rPr>
          <w:rFonts w:ascii="Arial" w:hAnsi="Arial" w:cs="Arial"/>
          <w:b/>
          <w:sz w:val="28"/>
          <w:szCs w:val="28"/>
        </w:rPr>
      </w:pPr>
    </w:p>
    <w:p w14:paraId="4154D41A" w14:textId="77777777" w:rsidR="00E765DB" w:rsidRPr="00BC07C8" w:rsidRDefault="00E765DB" w:rsidP="00866146">
      <w:pPr>
        <w:spacing w:after="0" w:line="240" w:lineRule="auto"/>
        <w:jc w:val="both"/>
        <w:rPr>
          <w:rFonts w:ascii="Arial" w:hAnsi="Arial" w:cs="Arial"/>
          <w:b/>
          <w:sz w:val="28"/>
          <w:szCs w:val="28"/>
        </w:rPr>
      </w:pPr>
      <w:r w:rsidRPr="00BC07C8">
        <w:rPr>
          <w:rFonts w:ascii="Arial" w:hAnsi="Arial" w:cs="Arial"/>
          <w:b/>
          <w:sz w:val="28"/>
          <w:szCs w:val="28"/>
        </w:rPr>
        <w:t>OPERATIONAL PROCESS</w:t>
      </w:r>
    </w:p>
    <w:p w14:paraId="6E59C0E2" w14:textId="77777777" w:rsidR="00E765DB" w:rsidRDefault="00E765DB" w:rsidP="00866146">
      <w:pPr>
        <w:pStyle w:val="ListParagraph"/>
        <w:spacing w:after="0" w:line="240" w:lineRule="auto"/>
        <w:ind w:left="360"/>
        <w:jc w:val="both"/>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9032"/>
      </w:tblGrid>
      <w:tr w:rsidR="00693708" w14:paraId="458E162C" w14:textId="77777777" w:rsidTr="00D165D2">
        <w:tc>
          <w:tcPr>
            <w:tcW w:w="606" w:type="dxa"/>
          </w:tcPr>
          <w:p w14:paraId="6957EFD5" w14:textId="77777777" w:rsidR="00693708" w:rsidRPr="00047379" w:rsidRDefault="00693708" w:rsidP="00D165D2">
            <w:pPr>
              <w:jc w:val="both"/>
              <w:rPr>
                <w:rFonts w:ascii="Arial" w:hAnsi="Arial" w:cs="Arial"/>
                <w:sz w:val="28"/>
                <w:szCs w:val="28"/>
              </w:rPr>
            </w:pPr>
            <w:r w:rsidRPr="00047379">
              <w:rPr>
                <w:rFonts w:ascii="Arial" w:hAnsi="Arial" w:cs="Arial"/>
                <w:sz w:val="28"/>
                <w:szCs w:val="28"/>
              </w:rPr>
              <w:t>1.</w:t>
            </w:r>
          </w:p>
        </w:tc>
        <w:tc>
          <w:tcPr>
            <w:tcW w:w="9032" w:type="dxa"/>
          </w:tcPr>
          <w:p w14:paraId="408226D1"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 xml:space="preserve">On completion of a pre-birth assessment report, the Safeguarding Midwife, or their Local Admin, must open an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record as the lead professional, using only the naming convention below, to allow easier searches to be carried out, and to stop duplicate folders being created on </w:t>
            </w:r>
            <w:proofErr w:type="spellStart"/>
            <w:r w:rsidRPr="00693708">
              <w:rPr>
                <w:rFonts w:ascii="Arial" w:hAnsi="Arial" w:cs="Arial"/>
                <w:sz w:val="28"/>
                <w:szCs w:val="28"/>
              </w:rPr>
              <w:t>AYRshare</w:t>
            </w:r>
            <w:proofErr w:type="spellEnd"/>
            <w:r w:rsidRPr="00693708">
              <w:rPr>
                <w:rFonts w:ascii="Arial" w:hAnsi="Arial" w:cs="Arial"/>
                <w:sz w:val="28"/>
                <w:szCs w:val="28"/>
              </w:rPr>
              <w:t>:-</w:t>
            </w:r>
          </w:p>
          <w:p w14:paraId="17E84AE6" w14:textId="77777777" w:rsidR="00693708" w:rsidRDefault="00693708" w:rsidP="00D165D2">
            <w:pPr>
              <w:rPr>
                <w:rFonts w:ascii="Arial" w:hAnsi="Arial" w:cs="Arial"/>
                <w:b/>
                <w:sz w:val="28"/>
                <w:szCs w:val="28"/>
              </w:rPr>
            </w:pPr>
          </w:p>
        </w:tc>
      </w:tr>
    </w:tbl>
    <w:p w14:paraId="1625CD48" w14:textId="4C7905EA" w:rsidR="009C601D" w:rsidRPr="00BC07C8" w:rsidRDefault="00E765DB" w:rsidP="009C601D">
      <w:pPr>
        <w:spacing w:after="0" w:line="240" w:lineRule="auto"/>
        <w:ind w:firstLine="720"/>
        <w:jc w:val="both"/>
        <w:rPr>
          <w:rFonts w:ascii="Arial" w:hAnsi="Arial" w:cs="Arial"/>
          <w:sz w:val="28"/>
          <w:szCs w:val="28"/>
        </w:rPr>
      </w:pPr>
      <w:r w:rsidRPr="00BC07C8">
        <w:rPr>
          <w:rFonts w:ascii="Arial" w:hAnsi="Arial" w:cs="Arial"/>
          <w:b/>
          <w:i/>
          <w:sz w:val="28"/>
          <w:szCs w:val="28"/>
        </w:rPr>
        <w:t>Surname</w:t>
      </w:r>
      <w:r w:rsidR="009C601D" w:rsidRPr="00BC07C8">
        <w:rPr>
          <w:rFonts w:ascii="Arial" w:hAnsi="Arial" w:cs="Arial"/>
          <w:b/>
          <w:i/>
          <w:sz w:val="28"/>
          <w:szCs w:val="28"/>
        </w:rPr>
        <w:tab/>
      </w:r>
      <w:r w:rsidR="009C601D" w:rsidRPr="00BC07C8">
        <w:rPr>
          <w:rFonts w:ascii="Arial" w:hAnsi="Arial" w:cs="Arial"/>
          <w:sz w:val="28"/>
          <w:szCs w:val="28"/>
        </w:rPr>
        <w:t>SMITH-JONES</w:t>
      </w:r>
      <w:r w:rsidR="009C601D" w:rsidRPr="00BC07C8">
        <w:rPr>
          <w:rFonts w:ascii="Arial" w:hAnsi="Arial" w:cs="Arial"/>
          <w:sz w:val="28"/>
          <w:szCs w:val="28"/>
        </w:rPr>
        <w:tab/>
      </w:r>
      <w:r w:rsidR="00DA411F">
        <w:rPr>
          <w:rFonts w:ascii="Arial" w:hAnsi="Arial" w:cs="Arial"/>
          <w:sz w:val="28"/>
          <w:szCs w:val="28"/>
        </w:rPr>
        <w:tab/>
      </w:r>
      <w:r w:rsidR="00DA411F">
        <w:rPr>
          <w:rFonts w:ascii="Arial" w:hAnsi="Arial" w:cs="Arial"/>
          <w:sz w:val="28"/>
          <w:szCs w:val="28"/>
        </w:rPr>
        <w:tab/>
      </w:r>
      <w:r w:rsidR="009C601D" w:rsidRPr="00BC07C8">
        <w:rPr>
          <w:rFonts w:ascii="Arial" w:hAnsi="Arial" w:cs="Arial"/>
          <w:sz w:val="28"/>
          <w:szCs w:val="28"/>
        </w:rPr>
        <w:t>if not married</w:t>
      </w:r>
    </w:p>
    <w:p w14:paraId="43410445" w14:textId="6D86178F" w:rsidR="00E765DB" w:rsidRPr="00BC07C8" w:rsidRDefault="009C601D" w:rsidP="009C601D">
      <w:pPr>
        <w:spacing w:after="0" w:line="240" w:lineRule="auto"/>
        <w:ind w:left="1440" w:firstLine="720"/>
        <w:jc w:val="both"/>
        <w:rPr>
          <w:rFonts w:ascii="Arial" w:hAnsi="Arial" w:cs="Arial"/>
          <w:sz w:val="28"/>
          <w:szCs w:val="28"/>
        </w:rPr>
      </w:pPr>
      <w:r w:rsidRPr="00BC07C8">
        <w:rPr>
          <w:rFonts w:ascii="Arial" w:hAnsi="Arial" w:cs="Arial"/>
          <w:sz w:val="28"/>
          <w:szCs w:val="28"/>
        </w:rPr>
        <w:t>SMITH-SMITH</w:t>
      </w:r>
      <w:r w:rsidRPr="00BC07C8">
        <w:rPr>
          <w:rFonts w:ascii="Arial" w:hAnsi="Arial" w:cs="Arial"/>
          <w:sz w:val="28"/>
          <w:szCs w:val="28"/>
        </w:rPr>
        <w:tab/>
      </w:r>
      <w:r w:rsidR="00DA411F">
        <w:rPr>
          <w:rFonts w:ascii="Arial" w:hAnsi="Arial" w:cs="Arial"/>
          <w:sz w:val="28"/>
          <w:szCs w:val="28"/>
        </w:rPr>
        <w:tab/>
      </w:r>
      <w:r w:rsidR="00DA411F">
        <w:rPr>
          <w:rFonts w:ascii="Arial" w:hAnsi="Arial" w:cs="Arial"/>
          <w:sz w:val="28"/>
          <w:szCs w:val="28"/>
        </w:rPr>
        <w:tab/>
      </w:r>
      <w:r w:rsidRPr="00BC07C8">
        <w:rPr>
          <w:rFonts w:ascii="Arial" w:hAnsi="Arial" w:cs="Arial"/>
          <w:sz w:val="28"/>
          <w:szCs w:val="28"/>
        </w:rPr>
        <w:t xml:space="preserve">if married </w:t>
      </w:r>
      <w:r w:rsidR="00DA411F">
        <w:rPr>
          <w:rFonts w:ascii="Arial" w:hAnsi="Arial" w:cs="Arial"/>
          <w:sz w:val="28"/>
          <w:szCs w:val="28"/>
        </w:rPr>
        <w:t>(or same surname)</w:t>
      </w:r>
    </w:p>
    <w:p w14:paraId="304D9EFD" w14:textId="77777777" w:rsidR="00E765DB" w:rsidRPr="00BC07C8" w:rsidRDefault="009C601D" w:rsidP="009C601D">
      <w:pPr>
        <w:spacing w:after="0" w:line="240" w:lineRule="auto"/>
        <w:ind w:left="1440" w:firstLine="720"/>
        <w:jc w:val="both"/>
        <w:rPr>
          <w:rFonts w:ascii="Arial" w:hAnsi="Arial" w:cs="Arial"/>
          <w:sz w:val="28"/>
          <w:szCs w:val="28"/>
        </w:rPr>
      </w:pPr>
      <w:r w:rsidRPr="00BC07C8">
        <w:rPr>
          <w:rFonts w:ascii="Arial" w:hAnsi="Arial" w:cs="Arial"/>
          <w:sz w:val="28"/>
          <w:szCs w:val="28"/>
        </w:rPr>
        <w:t>SMITH-UNKNOWN</w:t>
      </w:r>
      <w:r w:rsidRPr="00BC07C8">
        <w:rPr>
          <w:rFonts w:ascii="Arial" w:hAnsi="Arial" w:cs="Arial"/>
          <w:sz w:val="28"/>
          <w:szCs w:val="28"/>
        </w:rPr>
        <w:tab/>
      </w:r>
      <w:r w:rsidRPr="00BC07C8">
        <w:rPr>
          <w:rFonts w:ascii="Arial" w:hAnsi="Arial" w:cs="Arial"/>
          <w:sz w:val="28"/>
          <w:szCs w:val="28"/>
        </w:rPr>
        <w:tab/>
        <w:t>if father unknown</w:t>
      </w:r>
    </w:p>
    <w:p w14:paraId="2CD9142C" w14:textId="77777777" w:rsidR="009C601D" w:rsidRPr="00BC07C8" w:rsidRDefault="009C601D" w:rsidP="009C601D">
      <w:pPr>
        <w:spacing w:after="0" w:line="240" w:lineRule="auto"/>
        <w:jc w:val="both"/>
        <w:rPr>
          <w:rFonts w:ascii="Arial" w:hAnsi="Arial" w:cs="Arial"/>
          <w:sz w:val="28"/>
          <w:szCs w:val="28"/>
        </w:rPr>
      </w:pPr>
      <w:r w:rsidRPr="00BC07C8">
        <w:rPr>
          <w:rFonts w:ascii="Arial" w:hAnsi="Arial" w:cs="Arial"/>
          <w:sz w:val="28"/>
          <w:szCs w:val="28"/>
        </w:rPr>
        <w:tab/>
      </w:r>
      <w:r w:rsidRPr="00BC07C8">
        <w:rPr>
          <w:rFonts w:ascii="Arial" w:hAnsi="Arial" w:cs="Arial"/>
          <w:sz w:val="28"/>
          <w:szCs w:val="28"/>
        </w:rPr>
        <w:tab/>
      </w:r>
      <w:r w:rsidRPr="00BC07C8">
        <w:rPr>
          <w:rFonts w:ascii="Arial" w:hAnsi="Arial" w:cs="Arial"/>
          <w:sz w:val="28"/>
          <w:szCs w:val="28"/>
        </w:rPr>
        <w:tab/>
        <w:t>SMITH-UNDISCLOSED</w:t>
      </w:r>
      <w:r w:rsidRPr="00BC07C8">
        <w:rPr>
          <w:rFonts w:ascii="Arial" w:hAnsi="Arial" w:cs="Arial"/>
          <w:sz w:val="28"/>
          <w:szCs w:val="28"/>
        </w:rPr>
        <w:tab/>
        <w:t>if father undisclosed</w:t>
      </w:r>
    </w:p>
    <w:p w14:paraId="1EE7A1AC" w14:textId="77777777" w:rsidR="009C601D" w:rsidRPr="00BC07C8" w:rsidRDefault="009C601D" w:rsidP="009C601D">
      <w:pPr>
        <w:spacing w:after="0" w:line="240" w:lineRule="auto"/>
        <w:jc w:val="both"/>
        <w:rPr>
          <w:rFonts w:ascii="Arial" w:hAnsi="Arial" w:cs="Arial"/>
          <w:sz w:val="28"/>
          <w:szCs w:val="28"/>
        </w:rPr>
      </w:pPr>
    </w:p>
    <w:p w14:paraId="3731F41D" w14:textId="39FFD3F8" w:rsidR="009C601D" w:rsidRPr="00BC07C8" w:rsidRDefault="00E765DB" w:rsidP="009C601D">
      <w:pPr>
        <w:spacing w:after="0" w:line="240" w:lineRule="auto"/>
        <w:ind w:left="720"/>
        <w:jc w:val="both"/>
        <w:rPr>
          <w:rFonts w:ascii="Arial" w:hAnsi="Arial" w:cs="Arial"/>
          <w:sz w:val="28"/>
          <w:szCs w:val="28"/>
        </w:rPr>
      </w:pPr>
      <w:r w:rsidRPr="00BC07C8">
        <w:rPr>
          <w:rFonts w:ascii="Arial" w:hAnsi="Arial" w:cs="Arial"/>
          <w:b/>
          <w:i/>
          <w:sz w:val="28"/>
          <w:szCs w:val="28"/>
        </w:rPr>
        <w:t>F</w:t>
      </w:r>
      <w:r w:rsidR="00DA411F">
        <w:rPr>
          <w:rFonts w:ascii="Arial" w:hAnsi="Arial" w:cs="Arial"/>
          <w:b/>
          <w:i/>
          <w:sz w:val="28"/>
          <w:szCs w:val="28"/>
        </w:rPr>
        <w:t>oren</w:t>
      </w:r>
      <w:r w:rsidRPr="00BC07C8">
        <w:rPr>
          <w:rFonts w:ascii="Arial" w:hAnsi="Arial" w:cs="Arial"/>
          <w:b/>
          <w:i/>
          <w:sz w:val="28"/>
          <w:szCs w:val="28"/>
        </w:rPr>
        <w:t>ame</w:t>
      </w:r>
      <w:r w:rsidR="00DA411F">
        <w:rPr>
          <w:rFonts w:ascii="Arial" w:hAnsi="Arial" w:cs="Arial"/>
          <w:b/>
          <w:i/>
          <w:sz w:val="28"/>
          <w:szCs w:val="28"/>
        </w:rPr>
        <w:tab/>
      </w:r>
      <w:r w:rsidR="009C601D" w:rsidRPr="00BC07C8">
        <w:rPr>
          <w:rFonts w:ascii="Arial" w:hAnsi="Arial" w:cs="Arial"/>
          <w:sz w:val="28"/>
          <w:szCs w:val="28"/>
        </w:rPr>
        <w:t>UNBORN MARY</w:t>
      </w:r>
      <w:r w:rsidR="009C601D" w:rsidRPr="00BC07C8">
        <w:rPr>
          <w:rFonts w:ascii="Arial" w:hAnsi="Arial" w:cs="Arial"/>
          <w:sz w:val="28"/>
          <w:szCs w:val="28"/>
        </w:rPr>
        <w:tab/>
      </w:r>
      <w:r w:rsidR="00DA411F">
        <w:rPr>
          <w:rFonts w:ascii="Arial" w:hAnsi="Arial" w:cs="Arial"/>
          <w:sz w:val="28"/>
          <w:szCs w:val="28"/>
        </w:rPr>
        <w:tab/>
      </w:r>
      <w:r w:rsidR="00BC07C8">
        <w:rPr>
          <w:rFonts w:ascii="Arial" w:hAnsi="Arial" w:cs="Arial"/>
          <w:sz w:val="28"/>
          <w:szCs w:val="28"/>
        </w:rPr>
        <w:tab/>
      </w:r>
      <w:r w:rsidR="009C601D" w:rsidRPr="00BC07C8">
        <w:rPr>
          <w:rFonts w:ascii="Arial" w:hAnsi="Arial" w:cs="Arial"/>
          <w:sz w:val="28"/>
          <w:szCs w:val="28"/>
        </w:rPr>
        <w:t>Mother’s f</w:t>
      </w:r>
      <w:r w:rsidR="00DA411F">
        <w:rPr>
          <w:rFonts w:ascii="Arial" w:hAnsi="Arial" w:cs="Arial"/>
          <w:sz w:val="28"/>
          <w:szCs w:val="28"/>
        </w:rPr>
        <w:t>ore</w:t>
      </w:r>
      <w:r w:rsidR="009C601D" w:rsidRPr="00BC07C8">
        <w:rPr>
          <w:rFonts w:ascii="Arial" w:hAnsi="Arial" w:cs="Arial"/>
          <w:sz w:val="28"/>
          <w:szCs w:val="28"/>
        </w:rPr>
        <w:t xml:space="preserve">name e.g. Mary </w:t>
      </w:r>
    </w:p>
    <w:p w14:paraId="126ED1F5" w14:textId="77777777" w:rsidR="009C601D" w:rsidRPr="00BC07C8" w:rsidRDefault="009C601D" w:rsidP="009C601D">
      <w:pPr>
        <w:spacing w:after="0" w:line="240" w:lineRule="auto"/>
        <w:ind w:firstLine="720"/>
        <w:jc w:val="both"/>
        <w:rPr>
          <w:rFonts w:ascii="Arial" w:hAnsi="Arial" w:cs="Arial"/>
          <w:sz w:val="28"/>
          <w:szCs w:val="28"/>
        </w:rPr>
      </w:pPr>
    </w:p>
    <w:p w14:paraId="40795A2D" w14:textId="3FE713AF" w:rsidR="00E765DB" w:rsidRPr="00BC07C8" w:rsidRDefault="00E765DB" w:rsidP="009C601D">
      <w:pPr>
        <w:spacing w:after="0" w:line="240" w:lineRule="auto"/>
        <w:ind w:left="720"/>
        <w:jc w:val="both"/>
        <w:rPr>
          <w:rFonts w:ascii="Arial" w:hAnsi="Arial" w:cs="Arial"/>
          <w:sz w:val="28"/>
          <w:szCs w:val="28"/>
        </w:rPr>
      </w:pPr>
      <w:r w:rsidRPr="00BC07C8">
        <w:rPr>
          <w:rFonts w:ascii="Arial" w:hAnsi="Arial" w:cs="Arial"/>
          <w:b/>
          <w:i/>
          <w:sz w:val="28"/>
          <w:szCs w:val="28"/>
        </w:rPr>
        <w:t>Date of Birth</w:t>
      </w:r>
      <w:r w:rsidR="009C601D" w:rsidRPr="00BC07C8">
        <w:rPr>
          <w:rFonts w:ascii="Arial" w:hAnsi="Arial" w:cs="Arial"/>
          <w:b/>
          <w:i/>
          <w:sz w:val="28"/>
          <w:szCs w:val="28"/>
        </w:rPr>
        <w:tab/>
      </w:r>
      <w:r w:rsidR="001D57D0" w:rsidRPr="00BC07C8">
        <w:rPr>
          <w:rFonts w:ascii="Arial" w:hAnsi="Arial" w:cs="Arial"/>
          <w:b/>
          <w:i/>
          <w:sz w:val="28"/>
          <w:szCs w:val="28"/>
        </w:rPr>
        <w:tab/>
      </w:r>
      <w:r w:rsidR="00DA411F">
        <w:rPr>
          <w:rFonts w:ascii="Arial" w:hAnsi="Arial" w:cs="Arial"/>
          <w:b/>
          <w:i/>
          <w:sz w:val="28"/>
          <w:szCs w:val="28"/>
        </w:rPr>
        <w:tab/>
      </w:r>
      <w:r w:rsidR="00DA411F">
        <w:rPr>
          <w:rFonts w:ascii="Arial" w:hAnsi="Arial" w:cs="Arial"/>
          <w:b/>
          <w:i/>
          <w:sz w:val="28"/>
          <w:szCs w:val="28"/>
        </w:rPr>
        <w:tab/>
      </w:r>
      <w:r w:rsidR="001D57D0" w:rsidRPr="00BC07C8">
        <w:rPr>
          <w:rFonts w:ascii="Arial" w:hAnsi="Arial" w:cs="Arial"/>
          <w:b/>
          <w:i/>
          <w:sz w:val="28"/>
          <w:szCs w:val="28"/>
        </w:rPr>
        <w:tab/>
      </w:r>
      <w:r w:rsidR="009C601D" w:rsidRPr="00BC07C8">
        <w:rPr>
          <w:rFonts w:ascii="Arial" w:hAnsi="Arial" w:cs="Arial"/>
          <w:sz w:val="28"/>
          <w:szCs w:val="28"/>
        </w:rPr>
        <w:t>Expected date of birth</w:t>
      </w:r>
    </w:p>
    <w:p w14:paraId="0A8556B4" w14:textId="77777777" w:rsidR="009C601D" w:rsidRPr="00BC07C8" w:rsidRDefault="009C601D" w:rsidP="009C601D">
      <w:pPr>
        <w:spacing w:after="0" w:line="240" w:lineRule="auto"/>
        <w:ind w:firstLine="720"/>
        <w:jc w:val="both"/>
        <w:rPr>
          <w:rFonts w:ascii="Arial" w:hAnsi="Arial" w:cs="Arial"/>
          <w:sz w:val="28"/>
          <w:szCs w:val="28"/>
        </w:rPr>
      </w:pPr>
    </w:p>
    <w:p w14:paraId="385BEF83" w14:textId="6CE53651" w:rsidR="00E765DB" w:rsidRPr="00BC07C8" w:rsidRDefault="00E765DB" w:rsidP="009C601D">
      <w:pPr>
        <w:spacing w:after="0" w:line="240" w:lineRule="auto"/>
        <w:ind w:firstLine="720"/>
        <w:jc w:val="both"/>
        <w:rPr>
          <w:rFonts w:ascii="Arial" w:hAnsi="Arial" w:cs="Arial"/>
          <w:sz w:val="28"/>
          <w:szCs w:val="28"/>
        </w:rPr>
      </w:pPr>
      <w:r w:rsidRPr="00BC07C8">
        <w:rPr>
          <w:rFonts w:ascii="Arial" w:hAnsi="Arial" w:cs="Arial"/>
          <w:b/>
          <w:i/>
          <w:sz w:val="28"/>
          <w:szCs w:val="28"/>
        </w:rPr>
        <w:t>Address</w:t>
      </w:r>
      <w:r w:rsidR="009C601D" w:rsidRPr="00BC07C8">
        <w:rPr>
          <w:rFonts w:ascii="Arial" w:hAnsi="Arial" w:cs="Arial"/>
          <w:b/>
          <w:i/>
          <w:sz w:val="28"/>
          <w:szCs w:val="28"/>
        </w:rPr>
        <w:tab/>
      </w:r>
      <w:r w:rsidR="001D57D0" w:rsidRPr="00BC07C8">
        <w:rPr>
          <w:rFonts w:ascii="Arial" w:hAnsi="Arial" w:cs="Arial"/>
          <w:b/>
          <w:i/>
          <w:sz w:val="28"/>
          <w:szCs w:val="28"/>
        </w:rPr>
        <w:tab/>
      </w:r>
      <w:r w:rsidR="009C601D" w:rsidRPr="00BC07C8">
        <w:rPr>
          <w:rFonts w:ascii="Arial" w:hAnsi="Arial" w:cs="Arial"/>
          <w:b/>
          <w:i/>
          <w:sz w:val="28"/>
          <w:szCs w:val="28"/>
        </w:rPr>
        <w:tab/>
      </w:r>
      <w:r w:rsidR="00DA411F">
        <w:rPr>
          <w:rFonts w:ascii="Arial" w:hAnsi="Arial" w:cs="Arial"/>
          <w:b/>
          <w:i/>
          <w:sz w:val="28"/>
          <w:szCs w:val="28"/>
        </w:rPr>
        <w:tab/>
      </w:r>
      <w:r w:rsidR="00DA411F">
        <w:rPr>
          <w:rFonts w:ascii="Arial" w:hAnsi="Arial" w:cs="Arial"/>
          <w:b/>
          <w:i/>
          <w:sz w:val="28"/>
          <w:szCs w:val="28"/>
        </w:rPr>
        <w:tab/>
      </w:r>
      <w:r w:rsidR="009C601D" w:rsidRPr="00BC07C8">
        <w:rPr>
          <w:rFonts w:ascii="Arial" w:hAnsi="Arial" w:cs="Arial"/>
          <w:b/>
          <w:i/>
          <w:sz w:val="28"/>
          <w:szCs w:val="28"/>
        </w:rPr>
        <w:tab/>
      </w:r>
      <w:r w:rsidR="009C601D" w:rsidRPr="00BC07C8">
        <w:rPr>
          <w:rFonts w:ascii="Arial" w:hAnsi="Arial" w:cs="Arial"/>
          <w:sz w:val="28"/>
          <w:szCs w:val="28"/>
        </w:rPr>
        <w:t>Mother’s current address</w:t>
      </w:r>
    </w:p>
    <w:p w14:paraId="3A00504E" w14:textId="77777777" w:rsidR="009C601D" w:rsidRPr="00BC07C8" w:rsidRDefault="009C601D" w:rsidP="009C601D">
      <w:pPr>
        <w:spacing w:after="0" w:line="240" w:lineRule="auto"/>
        <w:ind w:firstLine="720"/>
        <w:jc w:val="both"/>
        <w:rPr>
          <w:rFonts w:ascii="Arial" w:hAnsi="Arial" w:cs="Arial"/>
          <w:sz w:val="28"/>
          <w:szCs w:val="28"/>
        </w:rPr>
      </w:pPr>
    </w:p>
    <w:p w14:paraId="39158066" w14:textId="3D6CF669" w:rsidR="009C601D" w:rsidRPr="00BC07C8" w:rsidRDefault="00E765DB" w:rsidP="009C601D">
      <w:pPr>
        <w:spacing w:after="0" w:line="240" w:lineRule="auto"/>
        <w:ind w:firstLine="720"/>
        <w:jc w:val="both"/>
        <w:rPr>
          <w:rFonts w:ascii="Arial" w:hAnsi="Arial" w:cs="Arial"/>
          <w:sz w:val="28"/>
          <w:szCs w:val="28"/>
        </w:rPr>
      </w:pPr>
      <w:r w:rsidRPr="00BC07C8">
        <w:rPr>
          <w:rFonts w:ascii="Arial" w:hAnsi="Arial" w:cs="Arial"/>
          <w:b/>
          <w:i/>
          <w:sz w:val="28"/>
          <w:szCs w:val="28"/>
        </w:rPr>
        <w:t>Gender</w:t>
      </w:r>
      <w:r w:rsidR="009C601D" w:rsidRPr="00BC07C8">
        <w:rPr>
          <w:rFonts w:ascii="Arial" w:hAnsi="Arial" w:cs="Arial"/>
          <w:b/>
          <w:i/>
          <w:sz w:val="28"/>
          <w:szCs w:val="28"/>
        </w:rPr>
        <w:tab/>
      </w:r>
      <w:r w:rsidR="00DA411F">
        <w:rPr>
          <w:rFonts w:ascii="Arial" w:hAnsi="Arial" w:cs="Arial"/>
          <w:b/>
          <w:i/>
          <w:sz w:val="28"/>
          <w:szCs w:val="28"/>
        </w:rPr>
        <w:tab/>
      </w:r>
      <w:r w:rsidR="00DA411F">
        <w:rPr>
          <w:rFonts w:ascii="Arial" w:hAnsi="Arial" w:cs="Arial"/>
          <w:b/>
          <w:i/>
          <w:sz w:val="28"/>
          <w:szCs w:val="28"/>
        </w:rPr>
        <w:tab/>
      </w:r>
      <w:r w:rsidR="009C601D" w:rsidRPr="00BC07C8">
        <w:rPr>
          <w:rFonts w:ascii="Arial" w:hAnsi="Arial" w:cs="Arial"/>
          <w:b/>
          <w:i/>
          <w:sz w:val="28"/>
          <w:szCs w:val="28"/>
        </w:rPr>
        <w:tab/>
      </w:r>
      <w:r w:rsidR="001D57D0" w:rsidRPr="00BC07C8">
        <w:rPr>
          <w:rFonts w:ascii="Arial" w:hAnsi="Arial" w:cs="Arial"/>
          <w:b/>
          <w:i/>
          <w:sz w:val="28"/>
          <w:szCs w:val="28"/>
        </w:rPr>
        <w:tab/>
      </w:r>
      <w:r w:rsidR="009C601D" w:rsidRPr="00BC07C8">
        <w:rPr>
          <w:rFonts w:ascii="Arial" w:hAnsi="Arial" w:cs="Arial"/>
          <w:b/>
          <w:i/>
          <w:sz w:val="28"/>
          <w:szCs w:val="28"/>
        </w:rPr>
        <w:tab/>
      </w:r>
      <w:r w:rsidR="009C601D" w:rsidRPr="00BC07C8">
        <w:rPr>
          <w:rFonts w:ascii="Arial" w:hAnsi="Arial" w:cs="Arial"/>
          <w:sz w:val="28"/>
          <w:szCs w:val="28"/>
        </w:rPr>
        <w:t>U</w:t>
      </w:r>
      <w:r w:rsidR="009C601D" w:rsidRPr="00BC07C8">
        <w:rPr>
          <w:rFonts w:ascii="Arial" w:hAnsi="Arial" w:cs="Arial"/>
          <w:sz w:val="28"/>
          <w:szCs w:val="28"/>
        </w:rPr>
        <w:tab/>
        <w:t>Unborn</w:t>
      </w:r>
    </w:p>
    <w:p w14:paraId="08EBAE83" w14:textId="77777777" w:rsidR="009C601D" w:rsidRPr="00BC07C8" w:rsidRDefault="009C601D" w:rsidP="009C601D">
      <w:pPr>
        <w:spacing w:after="0" w:line="240" w:lineRule="auto"/>
        <w:ind w:firstLine="720"/>
        <w:jc w:val="both"/>
        <w:rPr>
          <w:rFonts w:ascii="Arial" w:hAnsi="Arial" w:cs="Arial"/>
          <w:sz w:val="28"/>
          <w:szCs w:val="28"/>
        </w:rPr>
      </w:pPr>
    </w:p>
    <w:p w14:paraId="549288D1" w14:textId="3C7B443D" w:rsidR="00E765DB" w:rsidRPr="00BC07C8" w:rsidRDefault="006C595D" w:rsidP="009C601D">
      <w:pPr>
        <w:spacing w:after="0" w:line="240" w:lineRule="auto"/>
        <w:ind w:firstLine="720"/>
        <w:jc w:val="both"/>
        <w:rPr>
          <w:rFonts w:ascii="Arial" w:hAnsi="Arial" w:cs="Arial"/>
          <w:sz w:val="28"/>
          <w:szCs w:val="28"/>
        </w:rPr>
      </w:pPr>
      <w:proofErr w:type="gramStart"/>
      <w:r>
        <w:rPr>
          <w:rFonts w:ascii="Arial" w:hAnsi="Arial" w:cs="Arial"/>
          <w:b/>
          <w:i/>
          <w:sz w:val="28"/>
          <w:szCs w:val="28"/>
        </w:rPr>
        <w:t>n</w:t>
      </w:r>
      <w:r w:rsidR="004F0863">
        <w:rPr>
          <w:rFonts w:ascii="Arial" w:hAnsi="Arial" w:cs="Arial"/>
          <w:b/>
          <w:i/>
          <w:sz w:val="28"/>
          <w:szCs w:val="28"/>
        </w:rPr>
        <w:t>amed</w:t>
      </w:r>
      <w:proofErr w:type="gramEnd"/>
      <w:r w:rsidR="004F0863">
        <w:rPr>
          <w:rFonts w:ascii="Arial" w:hAnsi="Arial" w:cs="Arial"/>
          <w:b/>
          <w:i/>
          <w:sz w:val="28"/>
          <w:szCs w:val="28"/>
        </w:rPr>
        <w:t xml:space="preserve"> person</w:t>
      </w:r>
      <w:r w:rsidR="009C601D" w:rsidRPr="00BC07C8">
        <w:rPr>
          <w:rFonts w:ascii="Arial" w:hAnsi="Arial" w:cs="Arial"/>
          <w:b/>
          <w:i/>
          <w:sz w:val="28"/>
          <w:szCs w:val="28"/>
        </w:rPr>
        <w:tab/>
      </w:r>
      <w:r w:rsidR="001D57D0" w:rsidRPr="00BC07C8">
        <w:rPr>
          <w:rFonts w:ascii="Arial" w:hAnsi="Arial" w:cs="Arial"/>
          <w:b/>
          <w:i/>
          <w:sz w:val="28"/>
          <w:szCs w:val="28"/>
        </w:rPr>
        <w:tab/>
      </w:r>
      <w:r w:rsidR="009C601D" w:rsidRPr="00BC07C8">
        <w:rPr>
          <w:rFonts w:ascii="Arial" w:hAnsi="Arial" w:cs="Arial"/>
          <w:b/>
          <w:i/>
          <w:sz w:val="28"/>
          <w:szCs w:val="28"/>
        </w:rPr>
        <w:tab/>
      </w:r>
      <w:r>
        <w:rPr>
          <w:rFonts w:ascii="Arial" w:hAnsi="Arial" w:cs="Arial"/>
          <w:b/>
          <w:i/>
          <w:sz w:val="28"/>
          <w:szCs w:val="28"/>
        </w:rPr>
        <w:tab/>
      </w:r>
      <w:r>
        <w:rPr>
          <w:rFonts w:ascii="Arial" w:hAnsi="Arial" w:cs="Arial"/>
          <w:b/>
          <w:i/>
          <w:sz w:val="28"/>
          <w:szCs w:val="28"/>
        </w:rPr>
        <w:tab/>
      </w:r>
      <w:r w:rsidR="009C601D" w:rsidRPr="00BC07C8">
        <w:rPr>
          <w:rFonts w:ascii="Arial" w:hAnsi="Arial" w:cs="Arial"/>
          <w:sz w:val="28"/>
          <w:szCs w:val="28"/>
        </w:rPr>
        <w:t>Unborn Baby</w:t>
      </w:r>
    </w:p>
    <w:p w14:paraId="1497A0BB" w14:textId="77777777" w:rsidR="009C601D" w:rsidRDefault="009C601D" w:rsidP="009C601D">
      <w:pPr>
        <w:spacing w:after="0" w:line="240" w:lineRule="auto"/>
        <w:ind w:firstLine="720"/>
        <w:jc w:val="both"/>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9032"/>
      </w:tblGrid>
      <w:tr w:rsidR="00693708" w14:paraId="0E1A774E" w14:textId="77777777" w:rsidTr="00D165D2">
        <w:tc>
          <w:tcPr>
            <w:tcW w:w="606" w:type="dxa"/>
          </w:tcPr>
          <w:p w14:paraId="4A404ED3" w14:textId="7992A9C1" w:rsidR="00693708" w:rsidRPr="00047379" w:rsidRDefault="00693708" w:rsidP="00D165D2">
            <w:pPr>
              <w:jc w:val="both"/>
              <w:rPr>
                <w:rFonts w:ascii="Arial" w:hAnsi="Arial" w:cs="Arial"/>
                <w:sz w:val="28"/>
                <w:szCs w:val="28"/>
              </w:rPr>
            </w:pPr>
            <w:r>
              <w:rPr>
                <w:rFonts w:ascii="Arial" w:hAnsi="Arial" w:cs="Arial"/>
                <w:sz w:val="28"/>
                <w:szCs w:val="28"/>
              </w:rPr>
              <w:t>2</w:t>
            </w:r>
            <w:r w:rsidRPr="00047379">
              <w:rPr>
                <w:rFonts w:ascii="Arial" w:hAnsi="Arial" w:cs="Arial"/>
                <w:sz w:val="28"/>
                <w:szCs w:val="28"/>
              </w:rPr>
              <w:t>.</w:t>
            </w:r>
          </w:p>
        </w:tc>
        <w:tc>
          <w:tcPr>
            <w:tcW w:w="9032" w:type="dxa"/>
          </w:tcPr>
          <w:p w14:paraId="03478DC3"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The Safeguarding Midwife, or their Local Admin, is responsible for adding all members of the Team Around the Unborn Child to the Contact list.</w:t>
            </w:r>
          </w:p>
          <w:p w14:paraId="0BCE8D96" w14:textId="77777777" w:rsidR="00693708" w:rsidRDefault="00693708" w:rsidP="00D165D2">
            <w:pPr>
              <w:rPr>
                <w:rFonts w:ascii="Arial" w:hAnsi="Arial" w:cs="Arial"/>
                <w:b/>
                <w:sz w:val="28"/>
                <w:szCs w:val="28"/>
              </w:rPr>
            </w:pPr>
          </w:p>
        </w:tc>
      </w:tr>
      <w:tr w:rsidR="00693708" w14:paraId="62C17D1D" w14:textId="77777777" w:rsidTr="00D165D2">
        <w:tc>
          <w:tcPr>
            <w:tcW w:w="606" w:type="dxa"/>
          </w:tcPr>
          <w:p w14:paraId="3AA612DD" w14:textId="33E9BAEC" w:rsidR="00693708" w:rsidRDefault="00693708" w:rsidP="00D165D2">
            <w:pPr>
              <w:jc w:val="both"/>
              <w:rPr>
                <w:rFonts w:ascii="Arial" w:hAnsi="Arial" w:cs="Arial"/>
                <w:sz w:val="28"/>
                <w:szCs w:val="28"/>
              </w:rPr>
            </w:pPr>
            <w:r>
              <w:rPr>
                <w:rFonts w:ascii="Arial" w:hAnsi="Arial" w:cs="Arial"/>
                <w:sz w:val="28"/>
                <w:szCs w:val="28"/>
              </w:rPr>
              <w:t>3.</w:t>
            </w:r>
          </w:p>
        </w:tc>
        <w:tc>
          <w:tcPr>
            <w:tcW w:w="9032" w:type="dxa"/>
          </w:tcPr>
          <w:p w14:paraId="36618F38" w14:textId="77777777" w:rsidR="00693708" w:rsidRPr="00693708" w:rsidRDefault="00693708" w:rsidP="00693708">
            <w:pPr>
              <w:jc w:val="both"/>
              <w:rPr>
                <w:rFonts w:ascii="Arial" w:hAnsi="Arial" w:cs="Arial"/>
                <w:b/>
                <w:sz w:val="28"/>
                <w:szCs w:val="28"/>
                <w:u w:val="single"/>
              </w:rPr>
            </w:pPr>
            <w:r w:rsidRPr="00693708">
              <w:rPr>
                <w:rFonts w:ascii="Arial" w:hAnsi="Arial" w:cs="Arial"/>
                <w:sz w:val="28"/>
                <w:szCs w:val="28"/>
              </w:rPr>
              <w:t>This should include the Health Visitor/ Family Nurse as a contact once identified and prior to 30 weeks gestation. Where this is unknown (for example if there is more than one Health visitor covering a GP Practice) the Health Visiting Clinical Team Leader should be contacted by email who will advise of the arrangements.</w:t>
            </w:r>
          </w:p>
          <w:p w14:paraId="102E7EC1" w14:textId="77777777" w:rsidR="00693708" w:rsidRPr="00693708" w:rsidRDefault="00693708" w:rsidP="00693708">
            <w:pPr>
              <w:jc w:val="both"/>
              <w:rPr>
                <w:rFonts w:ascii="Arial" w:hAnsi="Arial" w:cs="Arial"/>
                <w:sz w:val="28"/>
                <w:szCs w:val="28"/>
              </w:rPr>
            </w:pPr>
          </w:p>
        </w:tc>
      </w:tr>
      <w:tr w:rsidR="00693708" w14:paraId="22DD7DA2" w14:textId="77777777" w:rsidTr="00D165D2">
        <w:tc>
          <w:tcPr>
            <w:tcW w:w="606" w:type="dxa"/>
          </w:tcPr>
          <w:p w14:paraId="7044F64B" w14:textId="26297D08" w:rsidR="00693708" w:rsidRDefault="00693708" w:rsidP="00D165D2">
            <w:pPr>
              <w:jc w:val="both"/>
              <w:rPr>
                <w:rFonts w:ascii="Arial" w:hAnsi="Arial" w:cs="Arial"/>
                <w:sz w:val="28"/>
                <w:szCs w:val="28"/>
              </w:rPr>
            </w:pPr>
            <w:r>
              <w:rPr>
                <w:rFonts w:ascii="Arial" w:hAnsi="Arial" w:cs="Arial"/>
                <w:sz w:val="28"/>
                <w:szCs w:val="28"/>
              </w:rPr>
              <w:t>4.</w:t>
            </w:r>
          </w:p>
        </w:tc>
        <w:tc>
          <w:tcPr>
            <w:tcW w:w="9032" w:type="dxa"/>
          </w:tcPr>
          <w:p w14:paraId="5AAC6E53"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 xml:space="preserve">Once completed, the Safeguarding Midwife, or their Local Admin, should upload the pre-birth assessment report to the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folder.</w:t>
            </w:r>
          </w:p>
          <w:p w14:paraId="20A98845" w14:textId="77777777" w:rsidR="00693708" w:rsidRPr="00693708" w:rsidRDefault="00693708" w:rsidP="00693708">
            <w:pPr>
              <w:jc w:val="both"/>
              <w:rPr>
                <w:rFonts w:ascii="Arial" w:hAnsi="Arial" w:cs="Arial"/>
                <w:sz w:val="28"/>
                <w:szCs w:val="28"/>
              </w:rPr>
            </w:pPr>
          </w:p>
        </w:tc>
      </w:tr>
      <w:tr w:rsidR="00693708" w14:paraId="3B7BB6AE" w14:textId="77777777" w:rsidTr="00D165D2">
        <w:tc>
          <w:tcPr>
            <w:tcW w:w="606" w:type="dxa"/>
          </w:tcPr>
          <w:p w14:paraId="46DB4F28" w14:textId="55AC32A9" w:rsidR="00693708" w:rsidRDefault="00693708" w:rsidP="00D165D2">
            <w:pPr>
              <w:jc w:val="both"/>
              <w:rPr>
                <w:rFonts w:ascii="Arial" w:hAnsi="Arial" w:cs="Arial"/>
                <w:sz w:val="28"/>
                <w:szCs w:val="28"/>
              </w:rPr>
            </w:pPr>
            <w:r>
              <w:rPr>
                <w:rFonts w:ascii="Arial" w:hAnsi="Arial" w:cs="Arial"/>
                <w:sz w:val="28"/>
                <w:szCs w:val="28"/>
              </w:rPr>
              <w:t>5.</w:t>
            </w:r>
          </w:p>
        </w:tc>
        <w:tc>
          <w:tcPr>
            <w:tcW w:w="9032" w:type="dxa"/>
          </w:tcPr>
          <w:p w14:paraId="4D83B276"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 xml:space="preserve">The Safeguarding Midwife as lead professional is responsible for keeping the Contact list up to date. </w:t>
            </w:r>
          </w:p>
          <w:p w14:paraId="66789868" w14:textId="77777777" w:rsidR="00693708" w:rsidRPr="00693708" w:rsidRDefault="00693708" w:rsidP="00693708">
            <w:pPr>
              <w:jc w:val="both"/>
              <w:rPr>
                <w:rFonts w:ascii="Arial" w:hAnsi="Arial" w:cs="Arial"/>
                <w:sz w:val="28"/>
                <w:szCs w:val="28"/>
              </w:rPr>
            </w:pPr>
          </w:p>
        </w:tc>
      </w:tr>
      <w:tr w:rsidR="00693708" w14:paraId="458CD745" w14:textId="77777777" w:rsidTr="00D165D2">
        <w:tc>
          <w:tcPr>
            <w:tcW w:w="606" w:type="dxa"/>
          </w:tcPr>
          <w:p w14:paraId="5BD6031A" w14:textId="4A205609" w:rsidR="00693708" w:rsidRDefault="00693708" w:rsidP="00D165D2">
            <w:pPr>
              <w:jc w:val="both"/>
              <w:rPr>
                <w:rFonts w:ascii="Arial" w:hAnsi="Arial" w:cs="Arial"/>
                <w:sz w:val="28"/>
                <w:szCs w:val="28"/>
              </w:rPr>
            </w:pPr>
            <w:r>
              <w:rPr>
                <w:rFonts w:ascii="Arial" w:hAnsi="Arial" w:cs="Arial"/>
                <w:sz w:val="28"/>
                <w:szCs w:val="28"/>
              </w:rPr>
              <w:t>6.</w:t>
            </w:r>
          </w:p>
        </w:tc>
        <w:tc>
          <w:tcPr>
            <w:tcW w:w="9032" w:type="dxa"/>
          </w:tcPr>
          <w:p w14:paraId="46FDB8BC"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All members of the Team Around the Unborn Child ensure significant events are added to the Chronology.</w:t>
            </w:r>
          </w:p>
          <w:p w14:paraId="3C41DB74" w14:textId="77777777" w:rsidR="00693708" w:rsidRPr="00693708" w:rsidRDefault="00693708" w:rsidP="00693708">
            <w:pPr>
              <w:jc w:val="both"/>
              <w:rPr>
                <w:rFonts w:ascii="Arial" w:hAnsi="Arial" w:cs="Arial"/>
                <w:sz w:val="28"/>
                <w:szCs w:val="28"/>
              </w:rPr>
            </w:pPr>
          </w:p>
        </w:tc>
      </w:tr>
      <w:tr w:rsidR="00693708" w14:paraId="38E11008" w14:textId="77777777" w:rsidTr="00D165D2">
        <w:tc>
          <w:tcPr>
            <w:tcW w:w="606" w:type="dxa"/>
          </w:tcPr>
          <w:p w14:paraId="5E45ABC1" w14:textId="6809E464" w:rsidR="00693708" w:rsidRDefault="00693708" w:rsidP="00D165D2">
            <w:pPr>
              <w:jc w:val="both"/>
              <w:rPr>
                <w:rFonts w:ascii="Arial" w:hAnsi="Arial" w:cs="Arial"/>
                <w:sz w:val="28"/>
                <w:szCs w:val="28"/>
              </w:rPr>
            </w:pPr>
            <w:r>
              <w:rPr>
                <w:rFonts w:ascii="Arial" w:hAnsi="Arial" w:cs="Arial"/>
                <w:sz w:val="28"/>
                <w:szCs w:val="28"/>
              </w:rPr>
              <w:t>7.</w:t>
            </w:r>
          </w:p>
        </w:tc>
        <w:tc>
          <w:tcPr>
            <w:tcW w:w="9032" w:type="dxa"/>
          </w:tcPr>
          <w:p w14:paraId="33225638"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Immediately following the multi-agency High Risk Pregnancy Screening Group meeting where a decision is made regarding the level of support required for the family, where Child Protection measures are agreed and lead professional Social Worker required, the Safeguarding Midwife, or their Local Admin, must ensure the details of the new lead professional Social Worker are recorded within the lead professional field.</w:t>
            </w:r>
          </w:p>
          <w:p w14:paraId="31DAFB22" w14:textId="77777777" w:rsidR="00693708" w:rsidRPr="00693708" w:rsidRDefault="00693708" w:rsidP="00693708">
            <w:pPr>
              <w:jc w:val="both"/>
              <w:rPr>
                <w:rFonts w:ascii="Arial" w:hAnsi="Arial" w:cs="Arial"/>
                <w:sz w:val="28"/>
                <w:szCs w:val="28"/>
              </w:rPr>
            </w:pPr>
          </w:p>
        </w:tc>
      </w:tr>
      <w:tr w:rsidR="00693708" w14:paraId="16FBD1CC" w14:textId="77777777" w:rsidTr="00D165D2">
        <w:tc>
          <w:tcPr>
            <w:tcW w:w="606" w:type="dxa"/>
          </w:tcPr>
          <w:p w14:paraId="08A06B21" w14:textId="67B24804" w:rsidR="00693708" w:rsidRDefault="00693708" w:rsidP="00D165D2">
            <w:pPr>
              <w:jc w:val="both"/>
              <w:rPr>
                <w:rFonts w:ascii="Arial" w:hAnsi="Arial" w:cs="Arial"/>
                <w:sz w:val="28"/>
                <w:szCs w:val="28"/>
              </w:rPr>
            </w:pPr>
            <w:r>
              <w:rPr>
                <w:rFonts w:ascii="Arial" w:hAnsi="Arial" w:cs="Arial"/>
                <w:sz w:val="28"/>
                <w:szCs w:val="28"/>
              </w:rPr>
              <w:t>8.</w:t>
            </w:r>
          </w:p>
        </w:tc>
        <w:tc>
          <w:tcPr>
            <w:tcW w:w="9032" w:type="dxa"/>
          </w:tcPr>
          <w:p w14:paraId="33401A9D"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Where a new lead professional (Social Worker) is identified, details of the Safeguarding Midwife should be recorded instead within the Contact list.</w:t>
            </w:r>
          </w:p>
          <w:p w14:paraId="0D3A7735" w14:textId="77777777" w:rsidR="00693708" w:rsidRPr="00693708" w:rsidRDefault="00693708" w:rsidP="00693708">
            <w:pPr>
              <w:jc w:val="both"/>
              <w:rPr>
                <w:rFonts w:ascii="Arial" w:hAnsi="Arial" w:cs="Arial"/>
                <w:sz w:val="28"/>
                <w:szCs w:val="28"/>
              </w:rPr>
            </w:pPr>
          </w:p>
        </w:tc>
      </w:tr>
      <w:tr w:rsidR="00693708" w14:paraId="4C761DCE" w14:textId="77777777" w:rsidTr="00D165D2">
        <w:tc>
          <w:tcPr>
            <w:tcW w:w="606" w:type="dxa"/>
          </w:tcPr>
          <w:p w14:paraId="3F79BE16" w14:textId="6A6242A6" w:rsidR="00693708" w:rsidRDefault="00693708" w:rsidP="00D165D2">
            <w:pPr>
              <w:jc w:val="both"/>
              <w:rPr>
                <w:rFonts w:ascii="Arial" w:hAnsi="Arial" w:cs="Arial"/>
                <w:sz w:val="28"/>
                <w:szCs w:val="28"/>
              </w:rPr>
            </w:pPr>
            <w:r>
              <w:rPr>
                <w:rFonts w:ascii="Arial" w:hAnsi="Arial" w:cs="Arial"/>
                <w:sz w:val="28"/>
                <w:szCs w:val="28"/>
              </w:rPr>
              <w:t>9.</w:t>
            </w:r>
          </w:p>
        </w:tc>
        <w:tc>
          <w:tcPr>
            <w:tcW w:w="9032" w:type="dxa"/>
          </w:tcPr>
          <w:p w14:paraId="621D3748"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 xml:space="preserve">The lead professional should ensure in all cases that the Health Visitor/Family Nurse as named person is identified within the named person field from 10 days after birth.  The Health Visitor/Family Nurse can also contact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Admin to be amended on the contact list to named person.</w:t>
            </w:r>
          </w:p>
          <w:p w14:paraId="3C7E1847" w14:textId="77777777" w:rsidR="00693708" w:rsidRPr="00693708" w:rsidRDefault="00693708" w:rsidP="00693708">
            <w:pPr>
              <w:jc w:val="both"/>
              <w:rPr>
                <w:rFonts w:ascii="Arial" w:hAnsi="Arial" w:cs="Arial"/>
                <w:sz w:val="28"/>
                <w:szCs w:val="28"/>
              </w:rPr>
            </w:pPr>
          </w:p>
        </w:tc>
      </w:tr>
      <w:tr w:rsidR="00693708" w14:paraId="01C16FD1" w14:textId="77777777" w:rsidTr="00D165D2">
        <w:tc>
          <w:tcPr>
            <w:tcW w:w="606" w:type="dxa"/>
          </w:tcPr>
          <w:p w14:paraId="6A9AF6DF" w14:textId="74EB4704" w:rsidR="00693708" w:rsidRDefault="00693708" w:rsidP="00D165D2">
            <w:pPr>
              <w:jc w:val="both"/>
              <w:rPr>
                <w:rFonts w:ascii="Arial" w:hAnsi="Arial" w:cs="Arial"/>
                <w:sz w:val="28"/>
                <w:szCs w:val="28"/>
              </w:rPr>
            </w:pPr>
            <w:r>
              <w:rPr>
                <w:rFonts w:ascii="Arial" w:hAnsi="Arial" w:cs="Arial"/>
                <w:sz w:val="28"/>
                <w:szCs w:val="28"/>
              </w:rPr>
              <w:t>10.</w:t>
            </w:r>
          </w:p>
        </w:tc>
        <w:tc>
          <w:tcPr>
            <w:tcW w:w="9032" w:type="dxa"/>
          </w:tcPr>
          <w:p w14:paraId="55FDB97A" w14:textId="330816BD" w:rsidR="00693708" w:rsidRPr="00693708" w:rsidRDefault="00693708" w:rsidP="00693708">
            <w:pPr>
              <w:jc w:val="both"/>
              <w:rPr>
                <w:rFonts w:ascii="Arial" w:hAnsi="Arial" w:cs="Arial"/>
                <w:sz w:val="28"/>
                <w:szCs w:val="28"/>
              </w:rPr>
            </w:pPr>
            <w:r w:rsidRPr="00383148">
              <w:rPr>
                <w:rFonts w:ascii="Arial" w:hAnsi="Arial" w:cs="Arial"/>
                <w:sz w:val="28"/>
                <w:szCs w:val="28"/>
              </w:rPr>
              <w:t xml:space="preserve">The Safeguarding Midwife, or their Local Admin, should ensure that they are completely removed from the </w:t>
            </w:r>
            <w:proofErr w:type="spellStart"/>
            <w:r w:rsidRPr="00383148">
              <w:rPr>
                <w:rFonts w:ascii="Arial" w:hAnsi="Arial" w:cs="Arial"/>
                <w:sz w:val="28"/>
                <w:szCs w:val="28"/>
              </w:rPr>
              <w:t>AYRshare</w:t>
            </w:r>
            <w:proofErr w:type="spellEnd"/>
            <w:r w:rsidRPr="00383148">
              <w:rPr>
                <w:rFonts w:ascii="Arial" w:hAnsi="Arial" w:cs="Arial"/>
                <w:sz w:val="28"/>
                <w:szCs w:val="28"/>
              </w:rPr>
              <w:t xml:space="preserve"> record when care provision has been completed.</w:t>
            </w:r>
          </w:p>
        </w:tc>
      </w:tr>
    </w:tbl>
    <w:p w14:paraId="58C75491" w14:textId="585D300B" w:rsidR="00E765DB" w:rsidRPr="00BC07C8" w:rsidRDefault="00E765DB" w:rsidP="00866146">
      <w:pPr>
        <w:tabs>
          <w:tab w:val="left" w:pos="3030"/>
        </w:tabs>
        <w:spacing w:after="0" w:line="240" w:lineRule="auto"/>
        <w:jc w:val="both"/>
        <w:rPr>
          <w:rFonts w:ascii="Arial" w:hAnsi="Arial" w:cs="Arial"/>
          <w:sz w:val="28"/>
          <w:szCs w:val="28"/>
        </w:rPr>
      </w:pPr>
    </w:p>
    <w:p w14:paraId="72041DFB" w14:textId="77777777" w:rsidR="00E765DB" w:rsidRPr="00BC07C8" w:rsidRDefault="00E765DB" w:rsidP="00866146">
      <w:pPr>
        <w:spacing w:after="0" w:line="240" w:lineRule="auto"/>
        <w:jc w:val="both"/>
        <w:rPr>
          <w:rFonts w:ascii="Arial" w:hAnsi="Arial" w:cs="Arial"/>
          <w:sz w:val="28"/>
          <w:szCs w:val="28"/>
        </w:rPr>
      </w:pPr>
      <w:r w:rsidRPr="00BC07C8">
        <w:rPr>
          <w:rFonts w:ascii="Arial" w:hAnsi="Arial" w:cs="Arial"/>
          <w:sz w:val="28"/>
          <w:szCs w:val="28"/>
        </w:rPr>
        <w:t xml:space="preserve">It should be noted, that, if a Health Visitor requires to add documents or significant events to an existing Unborn Baby record, up until the baby is born, these should be done manually.  Following birth, all documents and significant events should be uploaded or sent from Care Partner, as per the normal procedures. </w:t>
      </w:r>
    </w:p>
    <w:p w14:paraId="22FF2830" w14:textId="71EE49CD" w:rsidR="00E765DB" w:rsidRPr="00BC07C8" w:rsidRDefault="00E765DB" w:rsidP="00866146">
      <w:pPr>
        <w:pStyle w:val="ListParagraph"/>
        <w:spacing w:after="0" w:line="240" w:lineRule="auto"/>
        <w:ind w:hanging="360"/>
        <w:jc w:val="both"/>
        <w:rPr>
          <w:rFonts w:ascii="Arial" w:hAnsi="Arial" w:cs="Arial"/>
          <w:sz w:val="28"/>
          <w:szCs w:val="28"/>
        </w:rPr>
      </w:pPr>
    </w:p>
    <w:p w14:paraId="5D922D57" w14:textId="4BE243C9" w:rsidR="00BC07C8" w:rsidRPr="00BC07C8" w:rsidRDefault="00BC07C8" w:rsidP="00866146">
      <w:pPr>
        <w:pStyle w:val="ListParagraph"/>
        <w:spacing w:after="0" w:line="240" w:lineRule="auto"/>
        <w:ind w:hanging="360"/>
        <w:jc w:val="both"/>
        <w:rPr>
          <w:rFonts w:ascii="Arial" w:hAnsi="Arial" w:cs="Arial"/>
          <w:sz w:val="28"/>
          <w:szCs w:val="28"/>
        </w:rPr>
      </w:pPr>
    </w:p>
    <w:p w14:paraId="424F666A" w14:textId="7B18B5AA" w:rsidR="00BC07C8" w:rsidRPr="00BC07C8" w:rsidRDefault="00BC07C8" w:rsidP="00866146">
      <w:pPr>
        <w:pStyle w:val="ListParagraph"/>
        <w:spacing w:after="0" w:line="240" w:lineRule="auto"/>
        <w:ind w:hanging="360"/>
        <w:jc w:val="both"/>
        <w:rPr>
          <w:rFonts w:ascii="Arial" w:hAnsi="Arial" w:cs="Arial"/>
          <w:sz w:val="28"/>
          <w:szCs w:val="28"/>
        </w:rPr>
      </w:pPr>
    </w:p>
    <w:p w14:paraId="7DFE2DB2" w14:textId="1B2BF815" w:rsidR="00BC07C8" w:rsidRPr="00BC07C8" w:rsidRDefault="00BC07C8" w:rsidP="00866146">
      <w:pPr>
        <w:pStyle w:val="ListParagraph"/>
        <w:spacing w:after="0" w:line="240" w:lineRule="auto"/>
        <w:ind w:hanging="360"/>
        <w:jc w:val="both"/>
        <w:rPr>
          <w:rFonts w:ascii="Arial" w:hAnsi="Arial" w:cs="Arial"/>
          <w:sz w:val="28"/>
          <w:szCs w:val="28"/>
        </w:rPr>
      </w:pPr>
    </w:p>
    <w:p w14:paraId="00D8FF32" w14:textId="1FC2D22B" w:rsidR="00BC07C8" w:rsidRPr="00BC07C8" w:rsidRDefault="00BC07C8" w:rsidP="00866146">
      <w:pPr>
        <w:pStyle w:val="ListParagraph"/>
        <w:spacing w:after="0" w:line="240" w:lineRule="auto"/>
        <w:ind w:hanging="360"/>
        <w:jc w:val="both"/>
        <w:rPr>
          <w:rFonts w:ascii="Arial" w:hAnsi="Arial" w:cs="Arial"/>
          <w:sz w:val="28"/>
          <w:szCs w:val="28"/>
        </w:rPr>
      </w:pPr>
    </w:p>
    <w:p w14:paraId="10058D86" w14:textId="4012FAC0" w:rsidR="00BC07C8" w:rsidRPr="00BC07C8" w:rsidRDefault="00BC07C8" w:rsidP="00866146">
      <w:pPr>
        <w:pStyle w:val="ListParagraph"/>
        <w:spacing w:after="0" w:line="240" w:lineRule="auto"/>
        <w:ind w:hanging="360"/>
        <w:jc w:val="both"/>
        <w:rPr>
          <w:rFonts w:ascii="Arial" w:hAnsi="Arial" w:cs="Arial"/>
          <w:sz w:val="28"/>
          <w:szCs w:val="28"/>
        </w:rPr>
      </w:pPr>
    </w:p>
    <w:p w14:paraId="332A6843" w14:textId="7CEE9FAA" w:rsidR="00BC07C8" w:rsidRPr="00BC07C8" w:rsidRDefault="00BC07C8" w:rsidP="00866146">
      <w:pPr>
        <w:pStyle w:val="ListParagraph"/>
        <w:spacing w:after="0" w:line="240" w:lineRule="auto"/>
        <w:ind w:hanging="360"/>
        <w:jc w:val="both"/>
        <w:rPr>
          <w:rFonts w:ascii="Arial" w:hAnsi="Arial" w:cs="Arial"/>
          <w:sz w:val="28"/>
          <w:szCs w:val="28"/>
        </w:rPr>
      </w:pPr>
    </w:p>
    <w:p w14:paraId="697027FA" w14:textId="0EBA9F54" w:rsidR="00BC07C8" w:rsidRPr="00BC07C8" w:rsidRDefault="00BC07C8" w:rsidP="00866146">
      <w:pPr>
        <w:pStyle w:val="ListParagraph"/>
        <w:spacing w:after="0" w:line="240" w:lineRule="auto"/>
        <w:ind w:hanging="360"/>
        <w:jc w:val="both"/>
        <w:rPr>
          <w:rFonts w:ascii="Arial" w:hAnsi="Arial" w:cs="Arial"/>
          <w:sz w:val="28"/>
          <w:szCs w:val="28"/>
        </w:rPr>
      </w:pPr>
    </w:p>
    <w:p w14:paraId="287F1682" w14:textId="2E8F4D86" w:rsidR="00BC07C8" w:rsidRPr="00BC07C8" w:rsidRDefault="00BC07C8" w:rsidP="00866146">
      <w:pPr>
        <w:pStyle w:val="ListParagraph"/>
        <w:spacing w:after="0" w:line="240" w:lineRule="auto"/>
        <w:ind w:hanging="360"/>
        <w:jc w:val="both"/>
        <w:rPr>
          <w:rFonts w:ascii="Arial" w:hAnsi="Arial" w:cs="Arial"/>
          <w:sz w:val="28"/>
          <w:szCs w:val="28"/>
        </w:rPr>
      </w:pPr>
    </w:p>
    <w:p w14:paraId="4A9DCE6B" w14:textId="2304B651" w:rsidR="00BC07C8" w:rsidRPr="00BC07C8" w:rsidRDefault="00BC07C8" w:rsidP="00866146">
      <w:pPr>
        <w:pStyle w:val="ListParagraph"/>
        <w:spacing w:after="0" w:line="240" w:lineRule="auto"/>
        <w:ind w:hanging="360"/>
        <w:jc w:val="both"/>
        <w:rPr>
          <w:rFonts w:ascii="Arial" w:hAnsi="Arial" w:cs="Arial"/>
          <w:sz w:val="28"/>
          <w:szCs w:val="28"/>
        </w:rPr>
      </w:pPr>
    </w:p>
    <w:p w14:paraId="06D2F3EE" w14:textId="65E4B545" w:rsidR="00BC07C8" w:rsidRPr="00BC07C8" w:rsidRDefault="00BC07C8" w:rsidP="00866146">
      <w:pPr>
        <w:pStyle w:val="ListParagraph"/>
        <w:spacing w:after="0" w:line="240" w:lineRule="auto"/>
        <w:ind w:hanging="360"/>
        <w:jc w:val="both"/>
        <w:rPr>
          <w:rFonts w:ascii="Arial" w:hAnsi="Arial" w:cs="Arial"/>
          <w:sz w:val="28"/>
          <w:szCs w:val="28"/>
        </w:rPr>
      </w:pPr>
    </w:p>
    <w:p w14:paraId="120B00AB" w14:textId="4B25697A" w:rsidR="00BC07C8" w:rsidRPr="00BC07C8" w:rsidRDefault="00BC07C8" w:rsidP="00866146">
      <w:pPr>
        <w:pStyle w:val="ListParagraph"/>
        <w:spacing w:after="0" w:line="240" w:lineRule="auto"/>
        <w:ind w:hanging="360"/>
        <w:jc w:val="both"/>
        <w:rPr>
          <w:rFonts w:ascii="Arial" w:hAnsi="Arial" w:cs="Arial"/>
          <w:sz w:val="28"/>
          <w:szCs w:val="28"/>
        </w:rPr>
      </w:pPr>
    </w:p>
    <w:p w14:paraId="754C407D" w14:textId="0952ED14" w:rsidR="00BC07C8" w:rsidRPr="00BC07C8" w:rsidRDefault="00BC07C8" w:rsidP="00866146">
      <w:pPr>
        <w:pStyle w:val="ListParagraph"/>
        <w:spacing w:after="0" w:line="240" w:lineRule="auto"/>
        <w:ind w:hanging="360"/>
        <w:jc w:val="both"/>
        <w:rPr>
          <w:rFonts w:ascii="Arial" w:hAnsi="Arial" w:cs="Arial"/>
          <w:sz w:val="28"/>
          <w:szCs w:val="28"/>
        </w:rPr>
      </w:pPr>
    </w:p>
    <w:p w14:paraId="489D8417" w14:textId="77777777" w:rsidR="00DF4B91" w:rsidRDefault="00DF4B91">
      <w:pPr>
        <w:rPr>
          <w:rFonts w:ascii="Arial" w:hAnsi="Arial" w:cs="Arial"/>
          <w:b/>
          <w:sz w:val="28"/>
          <w:szCs w:val="28"/>
        </w:rPr>
      </w:pPr>
      <w:r>
        <w:rPr>
          <w:rFonts w:ascii="Arial" w:hAnsi="Arial" w:cs="Arial"/>
          <w:b/>
          <w:sz w:val="28"/>
          <w:szCs w:val="28"/>
        </w:rPr>
        <w:br w:type="page"/>
      </w:r>
    </w:p>
    <w:p w14:paraId="363C2ABE" w14:textId="60AC2F40" w:rsidR="00BC07C8" w:rsidRPr="00BC07C8" w:rsidRDefault="00BC07C8" w:rsidP="00BC07C8">
      <w:pPr>
        <w:spacing w:after="0" w:line="240" w:lineRule="auto"/>
        <w:jc w:val="center"/>
        <w:rPr>
          <w:rFonts w:ascii="Arial" w:hAnsi="Arial" w:cs="Arial"/>
          <w:b/>
          <w:sz w:val="28"/>
          <w:szCs w:val="28"/>
        </w:rPr>
      </w:pPr>
      <w:r w:rsidRPr="00BC07C8">
        <w:rPr>
          <w:rFonts w:ascii="Arial" w:hAnsi="Arial" w:cs="Arial"/>
          <w:b/>
          <w:sz w:val="28"/>
          <w:szCs w:val="28"/>
        </w:rPr>
        <w:t>AYRSHARE QUALITY ASSURANCE STANDARD 6</w:t>
      </w:r>
    </w:p>
    <w:p w14:paraId="3D4089C7" w14:textId="77777777" w:rsidR="00BC07C8" w:rsidRPr="00BC07C8" w:rsidRDefault="00BC07C8" w:rsidP="00BC07C8">
      <w:pPr>
        <w:spacing w:after="0" w:line="240" w:lineRule="auto"/>
        <w:jc w:val="center"/>
        <w:rPr>
          <w:rFonts w:ascii="Arial" w:hAnsi="Arial" w:cs="Arial"/>
          <w:b/>
          <w:sz w:val="28"/>
          <w:szCs w:val="28"/>
        </w:rPr>
      </w:pPr>
      <w:r w:rsidRPr="00BC07C8">
        <w:rPr>
          <w:rFonts w:ascii="Arial" w:hAnsi="Arial" w:cs="Arial"/>
          <w:b/>
          <w:sz w:val="28"/>
          <w:szCs w:val="28"/>
        </w:rPr>
        <w:t xml:space="preserve"> </w:t>
      </w:r>
    </w:p>
    <w:p w14:paraId="6FF25E19" w14:textId="77777777" w:rsidR="00BC07C8" w:rsidRPr="00BC07C8" w:rsidRDefault="00BC07C8" w:rsidP="00BC07C8">
      <w:pPr>
        <w:spacing w:after="0" w:line="240" w:lineRule="auto"/>
        <w:jc w:val="center"/>
        <w:rPr>
          <w:sz w:val="28"/>
          <w:szCs w:val="28"/>
        </w:rPr>
      </w:pPr>
      <w:r w:rsidRPr="00BC07C8">
        <w:rPr>
          <w:rFonts w:ascii="Arial" w:hAnsi="Arial" w:cs="Arial"/>
          <w:b/>
          <w:sz w:val="28"/>
          <w:szCs w:val="28"/>
        </w:rPr>
        <w:t xml:space="preserve">Police Concerns &amp; MARAC  </w:t>
      </w:r>
    </w:p>
    <w:p w14:paraId="28A535CD" w14:textId="77777777" w:rsidR="00BC07C8" w:rsidRPr="00BC07C8" w:rsidRDefault="00BC07C8" w:rsidP="00BC07C8">
      <w:pPr>
        <w:spacing w:after="0" w:line="240" w:lineRule="auto"/>
        <w:jc w:val="both"/>
        <w:rPr>
          <w:rFonts w:ascii="Arial" w:hAnsi="Arial" w:cs="Arial"/>
          <w:b/>
          <w:sz w:val="28"/>
          <w:szCs w:val="28"/>
        </w:rPr>
      </w:pPr>
    </w:p>
    <w:p w14:paraId="52DDAACE" w14:textId="7C8580A5" w:rsidR="00BC07C8" w:rsidRPr="00BC07C8" w:rsidRDefault="00BC07C8" w:rsidP="00BC07C8">
      <w:pPr>
        <w:spacing w:after="0" w:line="240" w:lineRule="auto"/>
        <w:jc w:val="both"/>
        <w:rPr>
          <w:rFonts w:ascii="Arial" w:hAnsi="Arial" w:cs="Arial"/>
          <w:b/>
          <w:sz w:val="28"/>
          <w:szCs w:val="28"/>
        </w:rPr>
      </w:pPr>
      <w:r w:rsidRPr="00BC07C8">
        <w:rPr>
          <w:rFonts w:ascii="Arial" w:hAnsi="Arial" w:cs="Arial"/>
          <w:b/>
          <w:sz w:val="28"/>
          <w:szCs w:val="28"/>
        </w:rPr>
        <w:t xml:space="preserve">STANDARD </w:t>
      </w:r>
    </w:p>
    <w:p w14:paraId="5A266723" w14:textId="77777777" w:rsidR="00BC07C8" w:rsidRPr="00BC07C8" w:rsidRDefault="00BC07C8" w:rsidP="00BC07C8">
      <w:pPr>
        <w:spacing w:after="0" w:line="240" w:lineRule="auto"/>
        <w:jc w:val="both"/>
        <w:rPr>
          <w:rFonts w:ascii="Arial" w:hAnsi="Arial" w:cs="Arial"/>
          <w:sz w:val="28"/>
          <w:szCs w:val="28"/>
        </w:rPr>
      </w:pPr>
    </w:p>
    <w:p w14:paraId="1CEE7D9A" w14:textId="583F3B47" w:rsidR="00BC07C8" w:rsidRPr="00383148" w:rsidRDefault="00BC07C8" w:rsidP="00383148">
      <w:pPr>
        <w:spacing w:after="0" w:line="240" w:lineRule="auto"/>
        <w:jc w:val="both"/>
        <w:rPr>
          <w:rFonts w:ascii="Arial" w:hAnsi="Arial" w:cs="Arial"/>
          <w:sz w:val="28"/>
          <w:szCs w:val="28"/>
        </w:rPr>
      </w:pPr>
      <w:proofErr w:type="spellStart"/>
      <w:r w:rsidRPr="00383148">
        <w:rPr>
          <w:rFonts w:ascii="Arial" w:hAnsi="Arial" w:cs="Arial"/>
          <w:sz w:val="28"/>
          <w:szCs w:val="28"/>
        </w:rPr>
        <w:t>AYRshare</w:t>
      </w:r>
      <w:proofErr w:type="spellEnd"/>
      <w:r w:rsidRPr="00383148">
        <w:rPr>
          <w:rFonts w:ascii="Arial" w:hAnsi="Arial" w:cs="Arial"/>
          <w:sz w:val="28"/>
          <w:szCs w:val="28"/>
        </w:rPr>
        <w:t xml:space="preserve"> is used to share information to support Getting it right for every child processes.  The sharing of appropriate information by the Team </w:t>
      </w:r>
      <w:r w:rsidR="006C595D" w:rsidRPr="00383148">
        <w:rPr>
          <w:rFonts w:ascii="Arial" w:hAnsi="Arial" w:cs="Arial"/>
          <w:sz w:val="28"/>
          <w:szCs w:val="28"/>
        </w:rPr>
        <w:t>with the Family</w:t>
      </w:r>
      <w:r w:rsidR="00383148">
        <w:rPr>
          <w:rFonts w:ascii="Arial" w:hAnsi="Arial" w:cs="Arial"/>
          <w:sz w:val="28"/>
          <w:szCs w:val="28"/>
        </w:rPr>
        <w:t>, including police concerns</w:t>
      </w:r>
      <w:r w:rsidRPr="00383148">
        <w:rPr>
          <w:rFonts w:ascii="Arial" w:hAnsi="Arial" w:cs="Arial"/>
          <w:sz w:val="28"/>
          <w:szCs w:val="28"/>
        </w:rPr>
        <w:t xml:space="preserve">, the </w:t>
      </w:r>
      <w:r w:rsidR="006C595D" w:rsidRPr="00383148">
        <w:rPr>
          <w:rFonts w:ascii="Arial" w:hAnsi="Arial" w:cs="Arial"/>
          <w:sz w:val="28"/>
          <w:szCs w:val="28"/>
        </w:rPr>
        <w:t>Child</w:t>
      </w:r>
      <w:r w:rsidR="00B700C6" w:rsidRPr="00383148">
        <w:rPr>
          <w:rFonts w:ascii="Arial" w:hAnsi="Arial" w:cs="Arial"/>
          <w:sz w:val="28"/>
          <w:szCs w:val="28"/>
        </w:rPr>
        <w:t>/</w:t>
      </w:r>
      <w:r w:rsidR="006C595D" w:rsidRPr="00383148">
        <w:rPr>
          <w:rFonts w:ascii="Arial" w:hAnsi="Arial" w:cs="Arial"/>
          <w:sz w:val="28"/>
          <w:szCs w:val="28"/>
        </w:rPr>
        <w:t xml:space="preserve">Young Person’s Plan (‘My Plan’) </w:t>
      </w:r>
      <w:r w:rsidRPr="00383148">
        <w:rPr>
          <w:rFonts w:ascii="Arial" w:hAnsi="Arial" w:cs="Arial"/>
          <w:sz w:val="28"/>
          <w:szCs w:val="28"/>
        </w:rPr>
        <w:t>and significant events, aids decision making to ensure the child/young person is protected and their wellb</w:t>
      </w:r>
      <w:r w:rsidRPr="00383148">
        <w:rPr>
          <w:rFonts w:cstheme="minorHAnsi"/>
          <w:sz w:val="28"/>
          <w:szCs w:val="28"/>
        </w:rPr>
        <w:t>e</w:t>
      </w:r>
      <w:r w:rsidRPr="00383148">
        <w:rPr>
          <w:rFonts w:ascii="Arial" w:hAnsi="Arial" w:cs="Arial"/>
          <w:sz w:val="28"/>
          <w:szCs w:val="28"/>
        </w:rPr>
        <w:t>ing is supported. Multi-Agency Risk Assessment Conference (MARAC) is a process established to protect victims at highest risk of serious harm or death due to domestic abuse, stalking, harassment and honour based violence. Information is shared between representatives of Police Scotland, Social Work, Health, Adult Support &amp; Protection, Children’s Services, Justice Services, Education, Housing Providers (including Homeless Services), Independent Domestic Abuse Advocates (IDAAS), Mental Health, Alcohol and Drug Services and other relevant organisations from the statutory and voluntary sectors.  The primary focus of the MARAC is to safeguard the adult victim (16 years and over) and their children. Young people aged 16/17 years may need an integrated response through child protection processes and where there are wellbeing concerns a T</w:t>
      </w:r>
      <w:r w:rsidR="006C595D" w:rsidRPr="00383148">
        <w:rPr>
          <w:rFonts w:ascii="Arial" w:hAnsi="Arial" w:cs="Arial"/>
          <w:sz w:val="28"/>
          <w:szCs w:val="28"/>
        </w:rPr>
        <w:t>eam with the Family</w:t>
      </w:r>
      <w:r w:rsidRPr="00383148">
        <w:rPr>
          <w:rFonts w:ascii="Arial" w:hAnsi="Arial" w:cs="Arial"/>
          <w:sz w:val="28"/>
          <w:szCs w:val="28"/>
        </w:rPr>
        <w:t xml:space="preserve"> approach will support the young person including their </w:t>
      </w:r>
      <w:r w:rsidR="004F0863" w:rsidRPr="00383148">
        <w:rPr>
          <w:rFonts w:ascii="Arial" w:hAnsi="Arial" w:cs="Arial"/>
          <w:sz w:val="28"/>
          <w:szCs w:val="28"/>
        </w:rPr>
        <w:t>named person</w:t>
      </w:r>
      <w:r w:rsidRPr="00383148">
        <w:rPr>
          <w:rFonts w:ascii="Arial" w:hAnsi="Arial" w:cs="Arial"/>
          <w:sz w:val="28"/>
          <w:szCs w:val="28"/>
        </w:rPr>
        <w:t xml:space="preserve"> and a </w:t>
      </w:r>
      <w:r w:rsidR="006C595D" w:rsidRPr="00383148">
        <w:rPr>
          <w:rFonts w:ascii="Arial" w:hAnsi="Arial" w:cs="Arial"/>
          <w:sz w:val="28"/>
          <w:szCs w:val="28"/>
        </w:rPr>
        <w:t>Child</w:t>
      </w:r>
      <w:r w:rsidR="00B700C6" w:rsidRPr="00383148">
        <w:rPr>
          <w:rFonts w:ascii="Arial" w:hAnsi="Arial" w:cs="Arial"/>
          <w:sz w:val="28"/>
          <w:szCs w:val="28"/>
        </w:rPr>
        <w:t>/</w:t>
      </w:r>
      <w:r w:rsidR="006C595D" w:rsidRPr="00383148">
        <w:rPr>
          <w:rFonts w:ascii="Arial" w:hAnsi="Arial" w:cs="Arial"/>
          <w:sz w:val="28"/>
          <w:szCs w:val="28"/>
        </w:rPr>
        <w:t xml:space="preserve">Young Person’s Plan (‘My Plan’) </w:t>
      </w:r>
      <w:r w:rsidRPr="00383148">
        <w:rPr>
          <w:rFonts w:ascii="Arial" w:hAnsi="Arial" w:cs="Arial"/>
          <w:sz w:val="28"/>
          <w:szCs w:val="28"/>
        </w:rPr>
        <w:t>being completed or added to as appropriate.</w:t>
      </w:r>
    </w:p>
    <w:p w14:paraId="04552B7B" w14:textId="77777777" w:rsidR="00BC07C8" w:rsidRPr="00BC07C8" w:rsidRDefault="00BC07C8" w:rsidP="00BC07C8">
      <w:pPr>
        <w:spacing w:after="0" w:line="240" w:lineRule="auto"/>
        <w:jc w:val="both"/>
        <w:rPr>
          <w:rFonts w:ascii="Arial" w:hAnsi="Arial" w:cs="Arial"/>
          <w:b/>
          <w:sz w:val="28"/>
          <w:szCs w:val="28"/>
        </w:rPr>
      </w:pPr>
    </w:p>
    <w:p w14:paraId="1B992EB5" w14:textId="77777777" w:rsidR="00BC07C8" w:rsidRPr="00BC07C8" w:rsidRDefault="00BC07C8" w:rsidP="00BC07C8">
      <w:pPr>
        <w:spacing w:after="0" w:line="240" w:lineRule="auto"/>
        <w:rPr>
          <w:rFonts w:ascii="Arial" w:hAnsi="Arial" w:cs="Arial"/>
          <w:b/>
          <w:sz w:val="28"/>
          <w:szCs w:val="28"/>
        </w:rPr>
      </w:pPr>
    </w:p>
    <w:p w14:paraId="5271B971" w14:textId="0E4F8475" w:rsidR="00BC07C8" w:rsidRDefault="00BC07C8" w:rsidP="00BC07C8">
      <w:pPr>
        <w:spacing w:after="0" w:line="240" w:lineRule="auto"/>
        <w:rPr>
          <w:rFonts w:ascii="Arial" w:hAnsi="Arial" w:cs="Arial"/>
          <w:b/>
          <w:sz w:val="28"/>
          <w:szCs w:val="28"/>
        </w:rPr>
      </w:pPr>
      <w:r w:rsidRPr="00BC07C8">
        <w:rPr>
          <w:rFonts w:ascii="Arial" w:hAnsi="Arial" w:cs="Arial"/>
          <w:b/>
          <w:sz w:val="28"/>
          <w:szCs w:val="28"/>
        </w:rPr>
        <w:t>OPERATIONAL PROCESS</w:t>
      </w:r>
    </w:p>
    <w:p w14:paraId="0A08F89B" w14:textId="77777777" w:rsidR="00693708" w:rsidRDefault="00693708" w:rsidP="00BC07C8">
      <w:pPr>
        <w:spacing w:after="0" w:line="240" w:lineRule="auto"/>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9032"/>
      </w:tblGrid>
      <w:tr w:rsidR="00693708" w14:paraId="417D7954" w14:textId="77777777" w:rsidTr="00D165D2">
        <w:tc>
          <w:tcPr>
            <w:tcW w:w="606" w:type="dxa"/>
          </w:tcPr>
          <w:p w14:paraId="6DD8EBF6" w14:textId="4B7BA66B" w:rsidR="00693708" w:rsidRDefault="00693708" w:rsidP="00693708">
            <w:pPr>
              <w:jc w:val="both"/>
              <w:rPr>
                <w:rFonts w:ascii="Arial" w:hAnsi="Arial" w:cs="Arial"/>
                <w:sz w:val="28"/>
                <w:szCs w:val="28"/>
              </w:rPr>
            </w:pPr>
            <w:r>
              <w:rPr>
                <w:rFonts w:ascii="Arial" w:hAnsi="Arial" w:cs="Arial"/>
                <w:sz w:val="28"/>
                <w:szCs w:val="28"/>
              </w:rPr>
              <w:t>1.</w:t>
            </w:r>
          </w:p>
        </w:tc>
        <w:tc>
          <w:tcPr>
            <w:tcW w:w="9032" w:type="dxa"/>
          </w:tcPr>
          <w:p w14:paraId="60ACF438"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 xml:space="preserve">When a police concern form is received by the lead professional an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record will be created within 48 hours if there is no existing record. The significant event(s) detailed in the form will be added to the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chronology.</w:t>
            </w:r>
          </w:p>
          <w:p w14:paraId="1B08F3CB" w14:textId="77777777" w:rsidR="00693708" w:rsidRPr="00693708" w:rsidRDefault="00693708" w:rsidP="00D165D2">
            <w:pPr>
              <w:jc w:val="both"/>
              <w:rPr>
                <w:rFonts w:ascii="Arial" w:hAnsi="Arial" w:cs="Arial"/>
                <w:sz w:val="28"/>
                <w:szCs w:val="28"/>
              </w:rPr>
            </w:pPr>
          </w:p>
        </w:tc>
      </w:tr>
      <w:tr w:rsidR="00057104" w14:paraId="50403B8E" w14:textId="77777777" w:rsidTr="00D165D2">
        <w:tc>
          <w:tcPr>
            <w:tcW w:w="606" w:type="dxa"/>
          </w:tcPr>
          <w:p w14:paraId="2A7E8C7E" w14:textId="7ACDF29C" w:rsidR="00057104" w:rsidRDefault="00057104" w:rsidP="00D165D2">
            <w:pPr>
              <w:jc w:val="both"/>
              <w:rPr>
                <w:rFonts w:ascii="Arial" w:hAnsi="Arial" w:cs="Arial"/>
                <w:sz w:val="28"/>
                <w:szCs w:val="28"/>
              </w:rPr>
            </w:pPr>
            <w:r>
              <w:rPr>
                <w:rFonts w:ascii="Arial" w:hAnsi="Arial" w:cs="Arial"/>
                <w:sz w:val="28"/>
                <w:szCs w:val="28"/>
              </w:rPr>
              <w:t>2.</w:t>
            </w:r>
          </w:p>
        </w:tc>
        <w:tc>
          <w:tcPr>
            <w:tcW w:w="9032" w:type="dxa"/>
          </w:tcPr>
          <w:p w14:paraId="63B47D1A" w14:textId="79953B92" w:rsidR="00057104" w:rsidRPr="00057104" w:rsidRDefault="00057104" w:rsidP="00057104">
            <w:pPr>
              <w:jc w:val="both"/>
              <w:rPr>
                <w:rFonts w:ascii="Arial" w:hAnsi="Arial" w:cs="Arial"/>
                <w:sz w:val="28"/>
                <w:szCs w:val="28"/>
              </w:rPr>
            </w:pPr>
            <w:r w:rsidRPr="00BC07C8">
              <w:rPr>
                <w:rFonts w:ascii="Arial" w:hAnsi="Arial" w:cs="Arial"/>
                <w:sz w:val="28"/>
                <w:szCs w:val="28"/>
              </w:rPr>
              <w:t xml:space="preserve">When a </w:t>
            </w:r>
            <w:r w:rsidRPr="00057104">
              <w:rPr>
                <w:rFonts w:ascii="Arial" w:hAnsi="Arial" w:cs="Arial"/>
                <w:sz w:val="28"/>
                <w:szCs w:val="28"/>
              </w:rPr>
              <w:t xml:space="preserve">police concern form is received by the named person an </w:t>
            </w:r>
            <w:proofErr w:type="spellStart"/>
            <w:r w:rsidRPr="00057104">
              <w:rPr>
                <w:rFonts w:ascii="Arial" w:hAnsi="Arial" w:cs="Arial"/>
                <w:sz w:val="28"/>
                <w:szCs w:val="28"/>
              </w:rPr>
              <w:t>AYRshare</w:t>
            </w:r>
            <w:proofErr w:type="spellEnd"/>
            <w:r w:rsidRPr="00057104">
              <w:rPr>
                <w:rFonts w:ascii="Arial" w:hAnsi="Arial" w:cs="Arial"/>
                <w:sz w:val="28"/>
                <w:szCs w:val="28"/>
              </w:rPr>
              <w:t xml:space="preserve"> record will only be created within 48 hours if there is a </w:t>
            </w:r>
            <w:r>
              <w:rPr>
                <w:rFonts w:ascii="Arial" w:hAnsi="Arial" w:cs="Arial"/>
                <w:sz w:val="28"/>
                <w:szCs w:val="28"/>
              </w:rPr>
              <w:t>Team with the Family</w:t>
            </w:r>
            <w:r w:rsidRPr="00057104">
              <w:rPr>
                <w:rFonts w:ascii="Arial" w:hAnsi="Arial" w:cs="Arial"/>
                <w:sz w:val="28"/>
                <w:szCs w:val="28"/>
              </w:rPr>
              <w:t xml:space="preserve">. The significant event(s) detailed in the form will be added to the </w:t>
            </w:r>
            <w:proofErr w:type="spellStart"/>
            <w:r w:rsidRPr="00057104">
              <w:rPr>
                <w:rFonts w:ascii="Arial" w:hAnsi="Arial" w:cs="Arial"/>
                <w:sz w:val="28"/>
                <w:szCs w:val="28"/>
              </w:rPr>
              <w:t>AYRshare</w:t>
            </w:r>
            <w:proofErr w:type="spellEnd"/>
            <w:r w:rsidRPr="00057104">
              <w:rPr>
                <w:rFonts w:ascii="Arial" w:hAnsi="Arial" w:cs="Arial"/>
                <w:sz w:val="28"/>
                <w:szCs w:val="28"/>
              </w:rPr>
              <w:t xml:space="preserve"> chronology.</w:t>
            </w:r>
          </w:p>
          <w:p w14:paraId="671FF67E" w14:textId="77777777" w:rsidR="00057104" w:rsidRPr="00693708" w:rsidRDefault="00057104" w:rsidP="00D165D2">
            <w:pPr>
              <w:jc w:val="both"/>
              <w:rPr>
                <w:rFonts w:ascii="Arial" w:hAnsi="Arial" w:cs="Arial"/>
                <w:sz w:val="28"/>
                <w:szCs w:val="28"/>
              </w:rPr>
            </w:pPr>
          </w:p>
        </w:tc>
      </w:tr>
      <w:tr w:rsidR="00693708" w14:paraId="21820CB8" w14:textId="77777777" w:rsidTr="00D165D2">
        <w:tc>
          <w:tcPr>
            <w:tcW w:w="606" w:type="dxa"/>
          </w:tcPr>
          <w:p w14:paraId="1568BB34" w14:textId="4A2A6022" w:rsidR="00693708" w:rsidRDefault="00057104" w:rsidP="00057104">
            <w:pPr>
              <w:jc w:val="both"/>
              <w:rPr>
                <w:rFonts w:ascii="Arial" w:hAnsi="Arial" w:cs="Arial"/>
                <w:sz w:val="28"/>
                <w:szCs w:val="28"/>
              </w:rPr>
            </w:pPr>
            <w:r>
              <w:rPr>
                <w:rFonts w:ascii="Arial" w:hAnsi="Arial" w:cs="Arial"/>
                <w:sz w:val="28"/>
                <w:szCs w:val="28"/>
              </w:rPr>
              <w:t>3</w:t>
            </w:r>
            <w:r w:rsidR="00693708">
              <w:rPr>
                <w:rFonts w:ascii="Arial" w:hAnsi="Arial" w:cs="Arial"/>
                <w:sz w:val="28"/>
                <w:szCs w:val="28"/>
              </w:rPr>
              <w:t>.</w:t>
            </w:r>
          </w:p>
        </w:tc>
        <w:tc>
          <w:tcPr>
            <w:tcW w:w="9032" w:type="dxa"/>
          </w:tcPr>
          <w:p w14:paraId="50BE9CC1"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 xml:space="preserve">If the child has a record open on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the named person or lead professional (whoever has received the police concern form) will add the significant event(s) detailed in the form to the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chronology.</w:t>
            </w:r>
          </w:p>
          <w:p w14:paraId="6DE26678" w14:textId="77777777" w:rsidR="00693708" w:rsidRPr="00693708" w:rsidRDefault="00693708" w:rsidP="00D165D2">
            <w:pPr>
              <w:jc w:val="both"/>
              <w:rPr>
                <w:rFonts w:ascii="Arial" w:hAnsi="Arial" w:cs="Arial"/>
                <w:sz w:val="28"/>
                <w:szCs w:val="28"/>
              </w:rPr>
            </w:pPr>
          </w:p>
        </w:tc>
      </w:tr>
      <w:tr w:rsidR="00693708" w14:paraId="6B6EB6F3" w14:textId="77777777" w:rsidTr="00D165D2">
        <w:tc>
          <w:tcPr>
            <w:tcW w:w="606" w:type="dxa"/>
          </w:tcPr>
          <w:p w14:paraId="15AFD847" w14:textId="3D740171" w:rsidR="00693708" w:rsidRDefault="00057104" w:rsidP="00057104">
            <w:pPr>
              <w:jc w:val="both"/>
              <w:rPr>
                <w:rFonts w:ascii="Arial" w:hAnsi="Arial" w:cs="Arial"/>
                <w:sz w:val="28"/>
                <w:szCs w:val="28"/>
              </w:rPr>
            </w:pPr>
            <w:r>
              <w:rPr>
                <w:rFonts w:ascii="Arial" w:hAnsi="Arial" w:cs="Arial"/>
                <w:sz w:val="28"/>
                <w:szCs w:val="28"/>
              </w:rPr>
              <w:t>4</w:t>
            </w:r>
            <w:r w:rsidR="00693708">
              <w:rPr>
                <w:rFonts w:ascii="Arial" w:hAnsi="Arial" w:cs="Arial"/>
                <w:sz w:val="28"/>
                <w:szCs w:val="28"/>
              </w:rPr>
              <w:t>.</w:t>
            </w:r>
          </w:p>
        </w:tc>
        <w:tc>
          <w:tcPr>
            <w:tcW w:w="9032" w:type="dxa"/>
          </w:tcPr>
          <w:p w14:paraId="31598B15"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If the lead professional is creating the record or adding to it they will ensure that the correct named person’s details are recorded.</w:t>
            </w:r>
          </w:p>
          <w:p w14:paraId="1608D20B" w14:textId="77777777" w:rsidR="00693708" w:rsidRPr="00693708" w:rsidRDefault="00693708" w:rsidP="00D165D2">
            <w:pPr>
              <w:jc w:val="both"/>
              <w:rPr>
                <w:rFonts w:ascii="Arial" w:hAnsi="Arial" w:cs="Arial"/>
                <w:sz w:val="28"/>
                <w:szCs w:val="28"/>
              </w:rPr>
            </w:pPr>
          </w:p>
        </w:tc>
      </w:tr>
      <w:tr w:rsidR="00693708" w14:paraId="7688BC1A" w14:textId="77777777" w:rsidTr="00D165D2">
        <w:tc>
          <w:tcPr>
            <w:tcW w:w="606" w:type="dxa"/>
          </w:tcPr>
          <w:p w14:paraId="214F296D" w14:textId="0226C8AA" w:rsidR="00693708" w:rsidRDefault="00057104" w:rsidP="00057104">
            <w:pPr>
              <w:jc w:val="both"/>
              <w:rPr>
                <w:rFonts w:ascii="Arial" w:hAnsi="Arial" w:cs="Arial"/>
                <w:sz w:val="28"/>
                <w:szCs w:val="28"/>
              </w:rPr>
            </w:pPr>
            <w:r>
              <w:rPr>
                <w:rFonts w:ascii="Arial" w:hAnsi="Arial" w:cs="Arial"/>
                <w:sz w:val="28"/>
                <w:szCs w:val="28"/>
              </w:rPr>
              <w:t>5</w:t>
            </w:r>
            <w:r w:rsidR="00693708">
              <w:rPr>
                <w:rFonts w:ascii="Arial" w:hAnsi="Arial" w:cs="Arial"/>
                <w:sz w:val="28"/>
                <w:szCs w:val="28"/>
              </w:rPr>
              <w:t>.</w:t>
            </w:r>
          </w:p>
        </w:tc>
        <w:tc>
          <w:tcPr>
            <w:tcW w:w="9032" w:type="dxa"/>
          </w:tcPr>
          <w:p w14:paraId="641E255D" w14:textId="77777777" w:rsidR="00693708" w:rsidRPr="00693708" w:rsidRDefault="00693708" w:rsidP="00693708">
            <w:pPr>
              <w:jc w:val="both"/>
              <w:rPr>
                <w:rFonts w:ascii="Arial" w:hAnsi="Arial" w:cs="Arial"/>
                <w:b/>
                <w:sz w:val="28"/>
                <w:szCs w:val="28"/>
              </w:rPr>
            </w:pPr>
            <w:r w:rsidRPr="00693708">
              <w:rPr>
                <w:rFonts w:ascii="Arial" w:hAnsi="Arial" w:cs="Arial"/>
                <w:sz w:val="28"/>
                <w:szCs w:val="28"/>
              </w:rPr>
              <w:t xml:space="preserve">It is the responsibility of the Team with the Family members to ensure that they read and act on any information added to the record appropriately to ensure the child/young person is protected and their wellbeing is supported. </w:t>
            </w:r>
          </w:p>
          <w:p w14:paraId="74F50333" w14:textId="77777777" w:rsidR="00693708" w:rsidRPr="00693708" w:rsidRDefault="00693708" w:rsidP="00D165D2">
            <w:pPr>
              <w:jc w:val="both"/>
              <w:rPr>
                <w:rFonts w:ascii="Arial" w:hAnsi="Arial" w:cs="Arial"/>
                <w:sz w:val="28"/>
                <w:szCs w:val="28"/>
              </w:rPr>
            </w:pPr>
          </w:p>
        </w:tc>
      </w:tr>
      <w:tr w:rsidR="00693708" w14:paraId="737B1DC0" w14:textId="77777777" w:rsidTr="00D165D2">
        <w:tc>
          <w:tcPr>
            <w:tcW w:w="606" w:type="dxa"/>
          </w:tcPr>
          <w:p w14:paraId="09246F37" w14:textId="2A224E7A" w:rsidR="00693708" w:rsidRDefault="00057104" w:rsidP="00057104">
            <w:pPr>
              <w:jc w:val="both"/>
              <w:rPr>
                <w:rFonts w:ascii="Arial" w:hAnsi="Arial" w:cs="Arial"/>
                <w:sz w:val="28"/>
                <w:szCs w:val="28"/>
              </w:rPr>
            </w:pPr>
            <w:r>
              <w:rPr>
                <w:rFonts w:ascii="Arial" w:hAnsi="Arial" w:cs="Arial"/>
                <w:sz w:val="28"/>
                <w:szCs w:val="28"/>
              </w:rPr>
              <w:t>6</w:t>
            </w:r>
            <w:r w:rsidR="00693708">
              <w:rPr>
                <w:rFonts w:ascii="Arial" w:hAnsi="Arial" w:cs="Arial"/>
                <w:sz w:val="28"/>
                <w:szCs w:val="28"/>
              </w:rPr>
              <w:t>.</w:t>
            </w:r>
          </w:p>
        </w:tc>
        <w:tc>
          <w:tcPr>
            <w:tcW w:w="9032" w:type="dxa"/>
          </w:tcPr>
          <w:p w14:paraId="450168B8" w14:textId="77777777" w:rsidR="00693708" w:rsidRPr="00693708" w:rsidRDefault="00693708" w:rsidP="00693708">
            <w:pPr>
              <w:jc w:val="both"/>
              <w:rPr>
                <w:rFonts w:ascii="Arial" w:hAnsi="Arial" w:cs="Arial"/>
                <w:b/>
                <w:sz w:val="28"/>
                <w:szCs w:val="28"/>
              </w:rPr>
            </w:pPr>
            <w:r w:rsidRPr="00693708">
              <w:rPr>
                <w:rFonts w:ascii="Arial" w:hAnsi="Arial" w:cs="Arial"/>
                <w:sz w:val="28"/>
                <w:szCs w:val="28"/>
              </w:rPr>
              <w:t xml:space="preserve">It is the responsibility of the members of the Team with the Family to ensure they record relevant significant events in the child/young person’s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chronology.</w:t>
            </w:r>
          </w:p>
          <w:p w14:paraId="55CB4DF9" w14:textId="77777777" w:rsidR="00693708" w:rsidRPr="00693708" w:rsidRDefault="00693708" w:rsidP="00D165D2">
            <w:pPr>
              <w:jc w:val="both"/>
              <w:rPr>
                <w:rFonts w:ascii="Arial" w:hAnsi="Arial" w:cs="Arial"/>
                <w:sz w:val="28"/>
                <w:szCs w:val="28"/>
              </w:rPr>
            </w:pPr>
          </w:p>
        </w:tc>
      </w:tr>
      <w:tr w:rsidR="00693708" w14:paraId="10601B5E" w14:textId="77777777" w:rsidTr="00D165D2">
        <w:tc>
          <w:tcPr>
            <w:tcW w:w="606" w:type="dxa"/>
          </w:tcPr>
          <w:p w14:paraId="7EBD1D14" w14:textId="2C220F07" w:rsidR="00693708" w:rsidRDefault="00057104" w:rsidP="00057104">
            <w:pPr>
              <w:jc w:val="both"/>
              <w:rPr>
                <w:rFonts w:ascii="Arial" w:hAnsi="Arial" w:cs="Arial"/>
                <w:sz w:val="28"/>
                <w:szCs w:val="28"/>
              </w:rPr>
            </w:pPr>
            <w:r>
              <w:rPr>
                <w:rFonts w:ascii="Arial" w:hAnsi="Arial" w:cs="Arial"/>
                <w:sz w:val="28"/>
                <w:szCs w:val="28"/>
              </w:rPr>
              <w:t>7</w:t>
            </w:r>
            <w:r w:rsidR="00693708">
              <w:rPr>
                <w:rFonts w:ascii="Arial" w:hAnsi="Arial" w:cs="Arial"/>
                <w:sz w:val="28"/>
                <w:szCs w:val="28"/>
              </w:rPr>
              <w:t>.</w:t>
            </w:r>
          </w:p>
        </w:tc>
        <w:tc>
          <w:tcPr>
            <w:tcW w:w="9032" w:type="dxa"/>
          </w:tcPr>
          <w:p w14:paraId="7F19A50D"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 xml:space="preserve">The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chronology must be reviewed with the child/young person and their family at Team with the Family meetings where their Child/Young Person’s Plan (‘My Plan’) is being reviewed and updated.</w:t>
            </w:r>
          </w:p>
          <w:p w14:paraId="38117271" w14:textId="77777777" w:rsidR="00693708" w:rsidRPr="00693708" w:rsidRDefault="00693708" w:rsidP="00D165D2">
            <w:pPr>
              <w:jc w:val="both"/>
              <w:rPr>
                <w:rFonts w:ascii="Arial" w:hAnsi="Arial" w:cs="Arial"/>
                <w:sz w:val="28"/>
                <w:szCs w:val="28"/>
              </w:rPr>
            </w:pPr>
          </w:p>
        </w:tc>
      </w:tr>
      <w:tr w:rsidR="00693708" w14:paraId="0B99ADCF" w14:textId="77777777" w:rsidTr="00D165D2">
        <w:tc>
          <w:tcPr>
            <w:tcW w:w="606" w:type="dxa"/>
          </w:tcPr>
          <w:p w14:paraId="25B30FD3" w14:textId="7BD50501" w:rsidR="00693708" w:rsidRDefault="00057104" w:rsidP="00057104">
            <w:pPr>
              <w:jc w:val="both"/>
              <w:rPr>
                <w:rFonts w:ascii="Arial" w:hAnsi="Arial" w:cs="Arial"/>
                <w:sz w:val="28"/>
                <w:szCs w:val="28"/>
              </w:rPr>
            </w:pPr>
            <w:r>
              <w:rPr>
                <w:rFonts w:ascii="Arial" w:hAnsi="Arial" w:cs="Arial"/>
                <w:sz w:val="28"/>
                <w:szCs w:val="28"/>
              </w:rPr>
              <w:t>8</w:t>
            </w:r>
            <w:r w:rsidR="00693708">
              <w:rPr>
                <w:rFonts w:ascii="Arial" w:hAnsi="Arial" w:cs="Arial"/>
                <w:sz w:val="28"/>
                <w:szCs w:val="28"/>
              </w:rPr>
              <w:t>.</w:t>
            </w:r>
          </w:p>
        </w:tc>
        <w:tc>
          <w:tcPr>
            <w:tcW w:w="9032" w:type="dxa"/>
          </w:tcPr>
          <w:p w14:paraId="37FA8A99"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 xml:space="preserve">Information sharing on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must continue where 2 or more agencies are involved and providing a service. </w:t>
            </w:r>
          </w:p>
          <w:p w14:paraId="6172C919" w14:textId="77777777" w:rsidR="00693708" w:rsidRPr="00693708" w:rsidRDefault="00693708" w:rsidP="00693708">
            <w:pPr>
              <w:jc w:val="both"/>
              <w:rPr>
                <w:rFonts w:ascii="Arial" w:hAnsi="Arial" w:cs="Arial"/>
                <w:sz w:val="28"/>
                <w:szCs w:val="28"/>
              </w:rPr>
            </w:pPr>
          </w:p>
        </w:tc>
      </w:tr>
      <w:tr w:rsidR="00693708" w14:paraId="3C30A987" w14:textId="77777777" w:rsidTr="00D165D2">
        <w:tc>
          <w:tcPr>
            <w:tcW w:w="606" w:type="dxa"/>
          </w:tcPr>
          <w:p w14:paraId="41CD730B" w14:textId="1CD133B4" w:rsidR="00693708" w:rsidRDefault="00057104" w:rsidP="00057104">
            <w:pPr>
              <w:jc w:val="both"/>
              <w:rPr>
                <w:rFonts w:ascii="Arial" w:hAnsi="Arial" w:cs="Arial"/>
                <w:sz w:val="28"/>
                <w:szCs w:val="28"/>
              </w:rPr>
            </w:pPr>
            <w:r>
              <w:rPr>
                <w:rFonts w:ascii="Arial" w:hAnsi="Arial" w:cs="Arial"/>
                <w:sz w:val="28"/>
                <w:szCs w:val="28"/>
              </w:rPr>
              <w:t>9</w:t>
            </w:r>
            <w:r w:rsidR="00693708">
              <w:rPr>
                <w:rFonts w:ascii="Arial" w:hAnsi="Arial" w:cs="Arial"/>
                <w:sz w:val="28"/>
                <w:szCs w:val="28"/>
              </w:rPr>
              <w:t>.</w:t>
            </w:r>
          </w:p>
        </w:tc>
        <w:tc>
          <w:tcPr>
            <w:tcW w:w="9032" w:type="dxa"/>
          </w:tcPr>
          <w:p w14:paraId="56110F87"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 xml:space="preserve">Where a young person (16 – 17yrs) is a subject of MARAC as a primary victim they should have a record on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and outcomes from MARAC recorded as a significant event by their named person.  If they don’t have a record and information requires to be shared the named person will create a record within 48 hours of the MARAC meeting.</w:t>
            </w:r>
          </w:p>
          <w:p w14:paraId="01C34B69" w14:textId="77777777" w:rsidR="00693708" w:rsidRPr="00693708" w:rsidRDefault="00693708" w:rsidP="00693708">
            <w:pPr>
              <w:jc w:val="both"/>
              <w:rPr>
                <w:rFonts w:ascii="Arial" w:hAnsi="Arial" w:cs="Arial"/>
                <w:sz w:val="28"/>
                <w:szCs w:val="28"/>
              </w:rPr>
            </w:pPr>
          </w:p>
        </w:tc>
      </w:tr>
      <w:tr w:rsidR="00693708" w14:paraId="0BF1E486" w14:textId="77777777" w:rsidTr="00D165D2">
        <w:tc>
          <w:tcPr>
            <w:tcW w:w="606" w:type="dxa"/>
          </w:tcPr>
          <w:p w14:paraId="4B418E7C" w14:textId="7C217C27" w:rsidR="00693708" w:rsidRDefault="00057104" w:rsidP="00057104">
            <w:pPr>
              <w:jc w:val="both"/>
              <w:rPr>
                <w:rFonts w:ascii="Arial" w:hAnsi="Arial" w:cs="Arial"/>
                <w:sz w:val="28"/>
                <w:szCs w:val="28"/>
              </w:rPr>
            </w:pPr>
            <w:r>
              <w:rPr>
                <w:rFonts w:ascii="Arial" w:hAnsi="Arial" w:cs="Arial"/>
                <w:sz w:val="28"/>
                <w:szCs w:val="28"/>
              </w:rPr>
              <w:t>10</w:t>
            </w:r>
            <w:r w:rsidR="00693708">
              <w:rPr>
                <w:rFonts w:ascii="Arial" w:hAnsi="Arial" w:cs="Arial"/>
                <w:sz w:val="28"/>
                <w:szCs w:val="28"/>
              </w:rPr>
              <w:t>.</w:t>
            </w:r>
          </w:p>
        </w:tc>
        <w:tc>
          <w:tcPr>
            <w:tcW w:w="9032" w:type="dxa"/>
          </w:tcPr>
          <w:p w14:paraId="13B0D605" w14:textId="77777777" w:rsidR="00693708" w:rsidRPr="00693708" w:rsidRDefault="00693708" w:rsidP="00693708">
            <w:pPr>
              <w:jc w:val="both"/>
              <w:rPr>
                <w:rFonts w:ascii="Arial" w:hAnsi="Arial" w:cs="Arial"/>
                <w:sz w:val="28"/>
                <w:szCs w:val="28"/>
              </w:rPr>
            </w:pPr>
            <w:r w:rsidRPr="00693708">
              <w:rPr>
                <w:rFonts w:ascii="Arial" w:hAnsi="Arial" w:cs="Arial"/>
                <w:sz w:val="28"/>
                <w:szCs w:val="28"/>
              </w:rPr>
              <w:t xml:space="preserve">Where the parent of a child/young person is a subject of MARAC and they have an open record the named person will add any event significant(s) to them from the MARAC in their </w:t>
            </w:r>
            <w:proofErr w:type="spellStart"/>
            <w:r w:rsidRPr="00693708">
              <w:rPr>
                <w:rFonts w:ascii="Arial" w:hAnsi="Arial" w:cs="Arial"/>
                <w:sz w:val="28"/>
                <w:szCs w:val="28"/>
              </w:rPr>
              <w:t>AYRshare</w:t>
            </w:r>
            <w:proofErr w:type="spellEnd"/>
            <w:r w:rsidRPr="00693708">
              <w:rPr>
                <w:rFonts w:ascii="Arial" w:hAnsi="Arial" w:cs="Arial"/>
                <w:sz w:val="28"/>
                <w:szCs w:val="28"/>
              </w:rPr>
              <w:t xml:space="preserve"> chronology.  This will be communicated to them from their representative attending MARAC and should be included within 48 hours.</w:t>
            </w:r>
          </w:p>
          <w:p w14:paraId="020F2A07" w14:textId="77777777" w:rsidR="00693708" w:rsidRPr="00BC07C8" w:rsidRDefault="00693708" w:rsidP="00693708">
            <w:pPr>
              <w:ind w:firstLine="720"/>
              <w:rPr>
                <w:sz w:val="28"/>
                <w:szCs w:val="28"/>
              </w:rPr>
            </w:pPr>
          </w:p>
          <w:p w14:paraId="2D03F59A" w14:textId="77777777" w:rsidR="00693708" w:rsidRPr="00693708" w:rsidRDefault="00693708" w:rsidP="00693708">
            <w:pPr>
              <w:jc w:val="both"/>
              <w:rPr>
                <w:rFonts w:ascii="Arial" w:hAnsi="Arial" w:cs="Arial"/>
                <w:sz w:val="28"/>
                <w:szCs w:val="28"/>
              </w:rPr>
            </w:pPr>
          </w:p>
        </w:tc>
      </w:tr>
    </w:tbl>
    <w:p w14:paraId="15360749" w14:textId="77777777" w:rsidR="00693708" w:rsidRPr="00BC07C8" w:rsidRDefault="00693708" w:rsidP="00BC07C8">
      <w:pPr>
        <w:spacing w:after="0" w:line="240" w:lineRule="auto"/>
        <w:rPr>
          <w:rFonts w:ascii="Arial" w:hAnsi="Arial" w:cs="Arial"/>
          <w:sz w:val="28"/>
          <w:szCs w:val="28"/>
        </w:rPr>
      </w:pPr>
    </w:p>
    <w:p w14:paraId="45B61BC7" w14:textId="77777777" w:rsidR="00BC07C8" w:rsidRPr="00BC07C8" w:rsidRDefault="00BC07C8" w:rsidP="00BC07C8">
      <w:pPr>
        <w:ind w:firstLine="720"/>
        <w:rPr>
          <w:sz w:val="28"/>
          <w:szCs w:val="28"/>
        </w:rPr>
      </w:pPr>
    </w:p>
    <w:sectPr w:rsidR="00BC07C8" w:rsidRPr="00BC07C8" w:rsidSect="00B95681">
      <w:footerReference w:type="default" r:id="rId11"/>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7EC39" w14:textId="77777777" w:rsidR="00041517" w:rsidRDefault="00041517" w:rsidP="00645633">
      <w:pPr>
        <w:spacing w:after="0" w:line="240" w:lineRule="auto"/>
      </w:pPr>
      <w:r>
        <w:separator/>
      </w:r>
    </w:p>
  </w:endnote>
  <w:endnote w:type="continuationSeparator" w:id="0">
    <w:p w14:paraId="0A9D8149" w14:textId="77777777" w:rsidR="00041517" w:rsidRDefault="00041517" w:rsidP="0064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7FF9" w14:textId="77777777" w:rsidR="008A21D4" w:rsidRDefault="008A21D4" w:rsidP="008A21D4">
    <w:pPr>
      <w:pStyle w:val="Header"/>
    </w:pPr>
    <w:r>
      <w:tab/>
    </w:r>
    <w:r w:rsidRPr="00457532">
      <w:rPr>
        <w:noProof/>
        <w:lang w:eastAsia="en-GB"/>
      </w:rPr>
      <w:drawing>
        <wp:inline distT="0" distB="0" distL="0" distR="0" wp14:anchorId="188F435C" wp14:editId="4B17D133">
          <wp:extent cx="610870" cy="430686"/>
          <wp:effectExtent l="19050" t="0" r="0" b="0"/>
          <wp:docPr id="6" name="Picture 1" descr="girfec_logo_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rfec_logo_normal"/>
                  <pic:cNvPicPr>
                    <a:picLocks noChangeAspect="1" noChangeArrowheads="1"/>
                  </pic:cNvPicPr>
                </pic:nvPicPr>
                <pic:blipFill>
                  <a:blip r:embed="rId1" r:link="rId2" cstate="print"/>
                  <a:srcRect/>
                  <a:stretch>
                    <a:fillRect/>
                  </a:stretch>
                </pic:blipFill>
                <pic:spPr bwMode="auto">
                  <a:xfrm>
                    <a:off x="0" y="0"/>
                    <a:ext cx="610694" cy="430562"/>
                  </a:xfrm>
                  <a:prstGeom prst="rect">
                    <a:avLst/>
                  </a:prstGeom>
                  <a:noFill/>
                  <a:ln w="9525">
                    <a:noFill/>
                    <a:miter lim="800000"/>
                    <a:headEnd/>
                    <a:tailEnd/>
                  </a:ln>
                </pic:spPr>
              </pic:pic>
            </a:graphicData>
          </a:graphic>
        </wp:inline>
      </w:drawing>
    </w:r>
    <w:r w:rsidRPr="00457532">
      <w:rPr>
        <w:noProof/>
        <w:lang w:eastAsia="en-GB"/>
      </w:rPr>
      <w:drawing>
        <wp:inline distT="0" distB="0" distL="0" distR="0" wp14:anchorId="6BC174E1" wp14:editId="77ADD665">
          <wp:extent cx="428625" cy="428625"/>
          <wp:effectExtent l="19050" t="0" r="9525" b="0"/>
          <wp:docPr id="7" name="Picture 3" descr="\\cnas1\users\homes\RamsayK\My Pictures\girfec-bi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as1\users\homes\RamsayK\My Pictures\girfec-bir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0326" cy="430326"/>
                  </a:xfrm>
                  <a:prstGeom prst="rect">
                    <a:avLst/>
                  </a:prstGeom>
                  <a:noFill/>
                  <a:ln>
                    <a:noFill/>
                  </a:ln>
                </pic:spPr>
              </pic:pic>
            </a:graphicData>
          </a:graphic>
        </wp:inline>
      </w:drawing>
    </w:r>
    <w:r w:rsidRPr="006B62C0">
      <w:rPr>
        <w:noProof/>
        <w:lang w:eastAsia="en-GB"/>
      </w:rPr>
      <w:drawing>
        <wp:inline distT="0" distB="0" distL="0" distR="0" wp14:anchorId="6306C7DE" wp14:editId="162E6E23">
          <wp:extent cx="4295214" cy="438150"/>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4322123" cy="4408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44FC8" w14:textId="77777777" w:rsidR="00041517" w:rsidRDefault="00041517" w:rsidP="00645633">
      <w:pPr>
        <w:spacing w:after="0" w:line="240" w:lineRule="auto"/>
      </w:pPr>
      <w:r>
        <w:separator/>
      </w:r>
    </w:p>
  </w:footnote>
  <w:footnote w:type="continuationSeparator" w:id="0">
    <w:p w14:paraId="06C3D6D7" w14:textId="77777777" w:rsidR="00041517" w:rsidRDefault="00041517" w:rsidP="00645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566"/>
    <w:multiLevelType w:val="hybridMultilevel"/>
    <w:tmpl w:val="57C6C54A"/>
    <w:lvl w:ilvl="0" w:tplc="1CAEB41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617DC"/>
    <w:multiLevelType w:val="hybridMultilevel"/>
    <w:tmpl w:val="E3A27F08"/>
    <w:lvl w:ilvl="0" w:tplc="FD368EC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06854"/>
    <w:multiLevelType w:val="hybridMultilevel"/>
    <w:tmpl w:val="C12AEE92"/>
    <w:lvl w:ilvl="0" w:tplc="3D44C804">
      <w:start w:val="10"/>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643A77"/>
    <w:multiLevelType w:val="hybridMultilevel"/>
    <w:tmpl w:val="0DCA54E8"/>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A7366BE"/>
    <w:multiLevelType w:val="hybridMultilevel"/>
    <w:tmpl w:val="0DCA54E8"/>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B40270D"/>
    <w:multiLevelType w:val="hybridMultilevel"/>
    <w:tmpl w:val="14C2A84A"/>
    <w:lvl w:ilvl="0" w:tplc="8476216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CB614E"/>
    <w:multiLevelType w:val="hybridMultilevel"/>
    <w:tmpl w:val="5FD6E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CC2A71"/>
    <w:multiLevelType w:val="hybridMultilevel"/>
    <w:tmpl w:val="0DCA54E8"/>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95D18E8"/>
    <w:multiLevelType w:val="hybridMultilevel"/>
    <w:tmpl w:val="0DCA54E8"/>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BF6454A"/>
    <w:multiLevelType w:val="hybridMultilevel"/>
    <w:tmpl w:val="6918327C"/>
    <w:lvl w:ilvl="0" w:tplc="3D70637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322B98"/>
    <w:multiLevelType w:val="hybridMultilevel"/>
    <w:tmpl w:val="2AF0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D405B"/>
    <w:multiLevelType w:val="hybridMultilevel"/>
    <w:tmpl w:val="5888D550"/>
    <w:lvl w:ilvl="0" w:tplc="94F279DC">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E95381"/>
    <w:multiLevelType w:val="hybridMultilevel"/>
    <w:tmpl w:val="39B8D7F0"/>
    <w:lvl w:ilvl="0" w:tplc="0809000F">
      <w:start w:val="8"/>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8C3AF9"/>
    <w:multiLevelType w:val="hybridMultilevel"/>
    <w:tmpl w:val="2260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7467E7"/>
    <w:multiLevelType w:val="hybridMultilevel"/>
    <w:tmpl w:val="C63A1626"/>
    <w:lvl w:ilvl="0" w:tplc="0CF0A4E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B03BF8"/>
    <w:multiLevelType w:val="hybridMultilevel"/>
    <w:tmpl w:val="43F6B988"/>
    <w:lvl w:ilvl="0" w:tplc="2828CE2A">
      <w:start w:val="1"/>
      <w:numFmt w:val="decimal"/>
      <w:lvlText w:val="%1."/>
      <w:lvlJc w:val="left"/>
      <w:pPr>
        <w:ind w:left="720" w:hanging="360"/>
      </w:pPr>
      <w:rPr>
        <w:b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9EB5AB3"/>
    <w:multiLevelType w:val="hybridMultilevel"/>
    <w:tmpl w:val="89F05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F0082B"/>
    <w:multiLevelType w:val="hybridMultilevel"/>
    <w:tmpl w:val="0DCA54E8"/>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767112C8"/>
    <w:multiLevelType w:val="hybridMultilevel"/>
    <w:tmpl w:val="05B2F8BC"/>
    <w:lvl w:ilvl="0" w:tplc="0F6CEF26">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686E52"/>
    <w:multiLevelType w:val="hybridMultilevel"/>
    <w:tmpl w:val="BE2894E4"/>
    <w:lvl w:ilvl="0" w:tplc="E6AE4342">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874167"/>
    <w:multiLevelType w:val="hybridMultilevel"/>
    <w:tmpl w:val="1D64F3EA"/>
    <w:lvl w:ilvl="0" w:tplc="2668B5F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3"/>
  </w:num>
  <w:num w:numId="3">
    <w:abstractNumId w:val="6"/>
  </w:num>
  <w:num w:numId="4">
    <w:abstractNumId w:val="16"/>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
  </w:num>
  <w:num w:numId="10">
    <w:abstractNumId w:val="9"/>
  </w:num>
  <w:num w:numId="11">
    <w:abstractNumId w:val="15"/>
    <w:lvlOverride w:ilvl="0">
      <w:startOverride w:val="1"/>
    </w:lvlOverride>
    <w:lvlOverride w:ilvl="1"/>
    <w:lvlOverride w:ilvl="2"/>
    <w:lvlOverride w:ilvl="3"/>
    <w:lvlOverride w:ilvl="4"/>
    <w:lvlOverride w:ilvl="5"/>
    <w:lvlOverride w:ilvl="6"/>
    <w:lvlOverride w:ilvl="7"/>
    <w:lvlOverride w:ilvl="8"/>
  </w:num>
  <w:num w:numId="12">
    <w:abstractNumId w:val="5"/>
  </w:num>
  <w:num w:numId="13">
    <w:abstractNumId w:val="8"/>
  </w:num>
  <w:num w:numId="14">
    <w:abstractNumId w:val="4"/>
  </w:num>
  <w:num w:numId="15">
    <w:abstractNumId w:val="3"/>
  </w:num>
  <w:num w:numId="16">
    <w:abstractNumId w:val="7"/>
  </w:num>
  <w:num w:numId="17">
    <w:abstractNumId w:val="20"/>
  </w:num>
  <w:num w:numId="18">
    <w:abstractNumId w:val="12"/>
  </w:num>
  <w:num w:numId="19">
    <w:abstractNumId w:val="11"/>
  </w:num>
  <w:num w:numId="20">
    <w:abstractNumId w:val="2"/>
  </w:num>
  <w:num w:numId="21">
    <w:abstractNumId w:val="19"/>
  </w:num>
  <w:num w:numId="22">
    <w:abstractNumId w:val="18"/>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33"/>
    <w:rsid w:val="00002F2D"/>
    <w:rsid w:val="0001394B"/>
    <w:rsid w:val="00021767"/>
    <w:rsid w:val="00024A1A"/>
    <w:rsid w:val="00032853"/>
    <w:rsid w:val="00032874"/>
    <w:rsid w:val="00041517"/>
    <w:rsid w:val="00047379"/>
    <w:rsid w:val="000512CB"/>
    <w:rsid w:val="00057104"/>
    <w:rsid w:val="00064CAD"/>
    <w:rsid w:val="000737DE"/>
    <w:rsid w:val="000B5E92"/>
    <w:rsid w:val="000C6957"/>
    <w:rsid w:val="000D77AE"/>
    <w:rsid w:val="00102E07"/>
    <w:rsid w:val="001138FF"/>
    <w:rsid w:val="001414E1"/>
    <w:rsid w:val="00151904"/>
    <w:rsid w:val="00165D5F"/>
    <w:rsid w:val="00166CEC"/>
    <w:rsid w:val="001828B4"/>
    <w:rsid w:val="001973B8"/>
    <w:rsid w:val="001D4EB2"/>
    <w:rsid w:val="001D57D0"/>
    <w:rsid w:val="001E2362"/>
    <w:rsid w:val="001F57D6"/>
    <w:rsid w:val="0020173D"/>
    <w:rsid w:val="00205ECA"/>
    <w:rsid w:val="00207AC0"/>
    <w:rsid w:val="00257C3F"/>
    <w:rsid w:val="002B6435"/>
    <w:rsid w:val="002C7549"/>
    <w:rsid w:val="002C7653"/>
    <w:rsid w:val="002E52EC"/>
    <w:rsid w:val="00357EA2"/>
    <w:rsid w:val="00383148"/>
    <w:rsid w:val="003B0409"/>
    <w:rsid w:val="003B636A"/>
    <w:rsid w:val="003E65EE"/>
    <w:rsid w:val="00421B9F"/>
    <w:rsid w:val="004477F2"/>
    <w:rsid w:val="004737B7"/>
    <w:rsid w:val="004A097A"/>
    <w:rsid w:val="004B7105"/>
    <w:rsid w:val="004C526B"/>
    <w:rsid w:val="004D771B"/>
    <w:rsid w:val="004F0863"/>
    <w:rsid w:val="004F0E6A"/>
    <w:rsid w:val="004F3E40"/>
    <w:rsid w:val="004F7B4B"/>
    <w:rsid w:val="0050330A"/>
    <w:rsid w:val="00507C39"/>
    <w:rsid w:val="005164FC"/>
    <w:rsid w:val="0056076F"/>
    <w:rsid w:val="0057276E"/>
    <w:rsid w:val="005861F2"/>
    <w:rsid w:val="00586393"/>
    <w:rsid w:val="005C7FD5"/>
    <w:rsid w:val="005D6655"/>
    <w:rsid w:val="005E3E4D"/>
    <w:rsid w:val="005E61E1"/>
    <w:rsid w:val="006074B0"/>
    <w:rsid w:val="00645633"/>
    <w:rsid w:val="0066678D"/>
    <w:rsid w:val="00667EAF"/>
    <w:rsid w:val="006701C2"/>
    <w:rsid w:val="006912A3"/>
    <w:rsid w:val="00693708"/>
    <w:rsid w:val="006A60B0"/>
    <w:rsid w:val="006C494E"/>
    <w:rsid w:val="006C595D"/>
    <w:rsid w:val="006D1D56"/>
    <w:rsid w:val="006E0E36"/>
    <w:rsid w:val="006F5DB1"/>
    <w:rsid w:val="00723B86"/>
    <w:rsid w:val="00792B78"/>
    <w:rsid w:val="00794526"/>
    <w:rsid w:val="007E4AA1"/>
    <w:rsid w:val="007F4C27"/>
    <w:rsid w:val="00801931"/>
    <w:rsid w:val="00866146"/>
    <w:rsid w:val="00874AB5"/>
    <w:rsid w:val="008A21D4"/>
    <w:rsid w:val="008B79A6"/>
    <w:rsid w:val="008C20A4"/>
    <w:rsid w:val="008C6A39"/>
    <w:rsid w:val="008E7F01"/>
    <w:rsid w:val="008F3904"/>
    <w:rsid w:val="009302E1"/>
    <w:rsid w:val="00943DAE"/>
    <w:rsid w:val="00947A9C"/>
    <w:rsid w:val="009819F0"/>
    <w:rsid w:val="009A4AAD"/>
    <w:rsid w:val="009B4B09"/>
    <w:rsid w:val="009C601D"/>
    <w:rsid w:val="009D5A28"/>
    <w:rsid w:val="009D707A"/>
    <w:rsid w:val="009F0B8F"/>
    <w:rsid w:val="009F557B"/>
    <w:rsid w:val="00A07F56"/>
    <w:rsid w:val="00A10C38"/>
    <w:rsid w:val="00A2272B"/>
    <w:rsid w:val="00A248C5"/>
    <w:rsid w:val="00A250B4"/>
    <w:rsid w:val="00A31365"/>
    <w:rsid w:val="00A33CC6"/>
    <w:rsid w:val="00A4278B"/>
    <w:rsid w:val="00A449DB"/>
    <w:rsid w:val="00A865AD"/>
    <w:rsid w:val="00AA262C"/>
    <w:rsid w:val="00AB0283"/>
    <w:rsid w:val="00B11635"/>
    <w:rsid w:val="00B35041"/>
    <w:rsid w:val="00B700C6"/>
    <w:rsid w:val="00B95681"/>
    <w:rsid w:val="00BA3FEB"/>
    <w:rsid w:val="00BB7D40"/>
    <w:rsid w:val="00BC07C8"/>
    <w:rsid w:val="00BC30A4"/>
    <w:rsid w:val="00C70E40"/>
    <w:rsid w:val="00C97834"/>
    <w:rsid w:val="00CA370B"/>
    <w:rsid w:val="00CE1243"/>
    <w:rsid w:val="00D020CF"/>
    <w:rsid w:val="00D04A11"/>
    <w:rsid w:val="00D10F3E"/>
    <w:rsid w:val="00D144AB"/>
    <w:rsid w:val="00D750C6"/>
    <w:rsid w:val="00D96277"/>
    <w:rsid w:val="00DA411F"/>
    <w:rsid w:val="00DC48E0"/>
    <w:rsid w:val="00DF012B"/>
    <w:rsid w:val="00DF13C6"/>
    <w:rsid w:val="00DF35C6"/>
    <w:rsid w:val="00DF4B91"/>
    <w:rsid w:val="00E274E8"/>
    <w:rsid w:val="00E4054F"/>
    <w:rsid w:val="00E435C1"/>
    <w:rsid w:val="00E765DB"/>
    <w:rsid w:val="00ED2FF2"/>
    <w:rsid w:val="00ED38A4"/>
    <w:rsid w:val="00EE7252"/>
    <w:rsid w:val="00EF53CC"/>
    <w:rsid w:val="00EF6152"/>
    <w:rsid w:val="00F30C7B"/>
    <w:rsid w:val="00F32665"/>
    <w:rsid w:val="00F82F3A"/>
    <w:rsid w:val="00FA3BD3"/>
    <w:rsid w:val="00FC3080"/>
    <w:rsid w:val="00FF2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E774E3D"/>
  <w15:docId w15:val="{9B2EF066-3F06-45C0-88F5-C447A18B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633"/>
  </w:style>
  <w:style w:type="paragraph" w:styleId="Footer">
    <w:name w:val="footer"/>
    <w:basedOn w:val="Normal"/>
    <w:link w:val="FooterChar"/>
    <w:uiPriority w:val="99"/>
    <w:unhideWhenUsed/>
    <w:rsid w:val="00645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633"/>
  </w:style>
  <w:style w:type="paragraph" w:styleId="BalloonText">
    <w:name w:val="Balloon Text"/>
    <w:basedOn w:val="Normal"/>
    <w:link w:val="BalloonTextChar"/>
    <w:uiPriority w:val="99"/>
    <w:semiHidden/>
    <w:unhideWhenUsed/>
    <w:rsid w:val="00645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633"/>
    <w:rPr>
      <w:rFonts w:ascii="Tahoma" w:hAnsi="Tahoma" w:cs="Tahoma"/>
      <w:sz w:val="16"/>
      <w:szCs w:val="16"/>
    </w:rPr>
  </w:style>
  <w:style w:type="paragraph" w:styleId="ListParagraph">
    <w:name w:val="List Paragraph"/>
    <w:basedOn w:val="Normal"/>
    <w:uiPriority w:val="34"/>
    <w:qFormat/>
    <w:rsid w:val="006E0E36"/>
    <w:pPr>
      <w:ind w:left="720"/>
      <w:contextualSpacing/>
    </w:pPr>
  </w:style>
  <w:style w:type="character" w:styleId="CommentReference">
    <w:name w:val="annotation reference"/>
    <w:basedOn w:val="DefaultParagraphFont"/>
    <w:uiPriority w:val="99"/>
    <w:semiHidden/>
    <w:unhideWhenUsed/>
    <w:rsid w:val="00A10C38"/>
    <w:rPr>
      <w:sz w:val="16"/>
      <w:szCs w:val="16"/>
    </w:rPr>
  </w:style>
  <w:style w:type="paragraph" w:styleId="CommentText">
    <w:name w:val="annotation text"/>
    <w:basedOn w:val="Normal"/>
    <w:link w:val="CommentTextChar"/>
    <w:uiPriority w:val="99"/>
    <w:semiHidden/>
    <w:unhideWhenUsed/>
    <w:rsid w:val="00A10C38"/>
    <w:pPr>
      <w:spacing w:line="240" w:lineRule="auto"/>
    </w:pPr>
    <w:rPr>
      <w:sz w:val="20"/>
      <w:szCs w:val="20"/>
    </w:rPr>
  </w:style>
  <w:style w:type="character" w:customStyle="1" w:styleId="CommentTextChar">
    <w:name w:val="Comment Text Char"/>
    <w:basedOn w:val="DefaultParagraphFont"/>
    <w:link w:val="CommentText"/>
    <w:uiPriority w:val="99"/>
    <w:semiHidden/>
    <w:rsid w:val="00A10C38"/>
    <w:rPr>
      <w:sz w:val="20"/>
      <w:szCs w:val="20"/>
    </w:rPr>
  </w:style>
  <w:style w:type="paragraph" w:styleId="CommentSubject">
    <w:name w:val="annotation subject"/>
    <w:basedOn w:val="CommentText"/>
    <w:next w:val="CommentText"/>
    <w:link w:val="CommentSubjectChar"/>
    <w:uiPriority w:val="99"/>
    <w:semiHidden/>
    <w:unhideWhenUsed/>
    <w:rsid w:val="00A10C38"/>
    <w:rPr>
      <w:b/>
      <w:bCs/>
    </w:rPr>
  </w:style>
  <w:style w:type="character" w:customStyle="1" w:styleId="CommentSubjectChar">
    <w:name w:val="Comment Subject Char"/>
    <w:basedOn w:val="CommentTextChar"/>
    <w:link w:val="CommentSubject"/>
    <w:uiPriority w:val="99"/>
    <w:semiHidden/>
    <w:rsid w:val="00A10C38"/>
    <w:rPr>
      <w:b/>
      <w:bCs/>
      <w:sz w:val="20"/>
      <w:szCs w:val="20"/>
    </w:rPr>
  </w:style>
  <w:style w:type="paragraph" w:styleId="NoSpacing">
    <w:name w:val="No Spacing"/>
    <w:uiPriority w:val="1"/>
    <w:qFormat/>
    <w:rsid w:val="003B636A"/>
    <w:pPr>
      <w:spacing w:after="0" w:line="240" w:lineRule="auto"/>
    </w:pPr>
  </w:style>
  <w:style w:type="table" w:styleId="TableGrid">
    <w:name w:val="Table Grid"/>
    <w:basedOn w:val="TableNormal"/>
    <w:uiPriority w:val="59"/>
    <w:rsid w:val="00047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75987">
      <w:bodyDiv w:val="1"/>
      <w:marLeft w:val="0"/>
      <w:marRight w:val="0"/>
      <w:marTop w:val="0"/>
      <w:marBottom w:val="0"/>
      <w:divBdr>
        <w:top w:val="none" w:sz="0" w:space="0" w:color="auto"/>
        <w:left w:val="none" w:sz="0" w:space="0" w:color="auto"/>
        <w:bottom w:val="none" w:sz="0" w:space="0" w:color="auto"/>
        <w:right w:val="none" w:sz="0" w:space="0" w:color="auto"/>
      </w:divBdr>
    </w:div>
    <w:div w:id="698355412">
      <w:bodyDiv w:val="1"/>
      <w:marLeft w:val="0"/>
      <w:marRight w:val="0"/>
      <w:marTop w:val="0"/>
      <w:marBottom w:val="0"/>
      <w:divBdr>
        <w:top w:val="none" w:sz="0" w:space="0" w:color="auto"/>
        <w:left w:val="none" w:sz="0" w:space="0" w:color="auto"/>
        <w:bottom w:val="none" w:sz="0" w:space="0" w:color="auto"/>
        <w:right w:val="none" w:sz="0" w:space="0" w:color="auto"/>
      </w:divBdr>
    </w:div>
    <w:div w:id="1593125176">
      <w:bodyDiv w:val="1"/>
      <w:marLeft w:val="0"/>
      <w:marRight w:val="0"/>
      <w:marTop w:val="0"/>
      <w:marBottom w:val="0"/>
      <w:divBdr>
        <w:top w:val="none" w:sz="0" w:space="0" w:color="auto"/>
        <w:left w:val="none" w:sz="0" w:space="0" w:color="auto"/>
        <w:bottom w:val="none" w:sz="0" w:space="0" w:color="auto"/>
        <w:right w:val="none" w:sz="0" w:space="0" w:color="auto"/>
      </w:divBdr>
    </w:div>
    <w:div w:id="1597401525">
      <w:bodyDiv w:val="1"/>
      <w:marLeft w:val="0"/>
      <w:marRight w:val="0"/>
      <w:marTop w:val="0"/>
      <w:marBottom w:val="0"/>
      <w:divBdr>
        <w:top w:val="none" w:sz="0" w:space="0" w:color="auto"/>
        <w:left w:val="none" w:sz="0" w:space="0" w:color="auto"/>
        <w:bottom w:val="none" w:sz="0" w:space="0" w:color="auto"/>
        <w:right w:val="none" w:sz="0" w:space="0" w:color="auto"/>
      </w:divBdr>
    </w:div>
    <w:div w:id="1618833647">
      <w:bodyDiv w:val="1"/>
      <w:marLeft w:val="0"/>
      <w:marRight w:val="0"/>
      <w:marTop w:val="0"/>
      <w:marBottom w:val="0"/>
      <w:divBdr>
        <w:top w:val="none" w:sz="0" w:space="0" w:color="auto"/>
        <w:left w:val="none" w:sz="0" w:space="0" w:color="auto"/>
        <w:bottom w:val="none" w:sz="0" w:space="0" w:color="auto"/>
        <w:right w:val="none" w:sz="0" w:space="0" w:color="auto"/>
      </w:divBdr>
    </w:div>
    <w:div w:id="207253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2.jpg@01CE09D1.04380C80"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cid:image001.jpg@01D1FD2D.DE3A3F90" TargetMode="External"/><Relationship Id="rId1" Type="http://schemas.openxmlformats.org/officeDocument/2006/relationships/image" Target="media/image3.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5AEA0-CB48-49A0-B278-A3B44188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2826</Words>
  <Characters>16114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cmackin</dc:creator>
  <cp:lastModifiedBy>Ramsay, Kirsty</cp:lastModifiedBy>
  <cp:revision>2</cp:revision>
  <cp:lastPrinted>2017-09-26T13:02:00Z</cp:lastPrinted>
  <dcterms:created xsi:type="dcterms:W3CDTF">2023-10-13T11:28:00Z</dcterms:created>
  <dcterms:modified xsi:type="dcterms:W3CDTF">2023-10-13T11:28:00Z</dcterms:modified>
</cp:coreProperties>
</file>